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567E" w14:textId="0D1217BA" w:rsidR="00754DB6" w:rsidRDefault="2655BE92" w:rsidP="549875A0">
      <w:pPr>
        <w:jc w:val="center"/>
      </w:pPr>
      <w:r>
        <w:rPr>
          <w:noProof/>
        </w:rPr>
        <w:drawing>
          <wp:inline distT="0" distB="0" distL="0" distR="0" wp14:anchorId="324105ED" wp14:editId="0285C859">
            <wp:extent cx="3336925" cy="1061720"/>
            <wp:effectExtent l="0" t="0" r="0" b="0"/>
            <wp:docPr id="1540385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6D3E" w14:textId="300CFC14" w:rsidR="00D153CD" w:rsidRPr="00D153CD" w:rsidRDefault="0DEBA679" w:rsidP="226096CF">
      <w:pPr>
        <w:jc w:val="center"/>
        <w:rPr>
          <w:b/>
          <w:bCs/>
          <w:color w:val="C00000"/>
          <w:sz w:val="40"/>
          <w:szCs w:val="40"/>
        </w:rPr>
      </w:pPr>
      <w:r w:rsidRPr="226096CF">
        <w:rPr>
          <w:b/>
          <w:bCs/>
          <w:color w:val="C00000"/>
          <w:sz w:val="40"/>
          <w:szCs w:val="40"/>
        </w:rPr>
        <w:t xml:space="preserve">SAMPLE </w:t>
      </w:r>
      <w:r w:rsidR="4C32B9ED" w:rsidRPr="226096CF">
        <w:rPr>
          <w:b/>
          <w:bCs/>
          <w:color w:val="C00000"/>
          <w:sz w:val="40"/>
          <w:szCs w:val="40"/>
        </w:rPr>
        <w:t>Developing</w:t>
      </w:r>
      <w:r w:rsidR="00D153CD" w:rsidRPr="226096CF">
        <w:rPr>
          <w:b/>
          <w:bCs/>
          <w:color w:val="C00000"/>
          <w:sz w:val="40"/>
          <w:szCs w:val="40"/>
        </w:rPr>
        <w:t xml:space="preserve"> Program </w:t>
      </w:r>
      <w:r w:rsidR="00F754F8" w:rsidRPr="226096CF">
        <w:rPr>
          <w:b/>
          <w:bCs/>
          <w:color w:val="C00000"/>
          <w:sz w:val="40"/>
          <w:szCs w:val="40"/>
        </w:rPr>
        <w:t>P</w:t>
      </w:r>
      <w:r w:rsidR="772FF8A3" w:rsidRPr="226096CF">
        <w:rPr>
          <w:b/>
          <w:bCs/>
          <w:color w:val="C00000"/>
          <w:sz w:val="40"/>
          <w:szCs w:val="40"/>
        </w:rPr>
        <w:t>D</w:t>
      </w:r>
      <w:r w:rsidR="00F754F8" w:rsidRPr="226096CF">
        <w:rPr>
          <w:b/>
          <w:bCs/>
          <w:color w:val="C00000"/>
          <w:sz w:val="40"/>
          <w:szCs w:val="40"/>
        </w:rPr>
        <w:t xml:space="preserve"> </w:t>
      </w:r>
      <w:r w:rsidR="00D153CD" w:rsidRPr="226096CF">
        <w:rPr>
          <w:b/>
          <w:bCs/>
          <w:color w:val="C00000"/>
          <w:sz w:val="40"/>
          <w:szCs w:val="40"/>
        </w:rPr>
        <w:t>Plan</w:t>
      </w:r>
    </w:p>
    <w:p w14:paraId="62B6DE80" w14:textId="384F1D4B" w:rsidR="00D153CD" w:rsidRDefault="00D153CD"/>
    <w:p w14:paraId="601306FC" w14:textId="5DABC637" w:rsidR="00D153CD" w:rsidRDefault="00D153CD" w:rsidP="4F3BF14E">
      <w:pPr>
        <w:rPr>
          <w:rStyle w:val="normaltextrun"/>
          <w:rFonts w:ascii="Calibri" w:hAnsi="Calibri" w:cs="Calibri"/>
          <w:color w:val="000000" w:themeColor="text1"/>
        </w:rPr>
      </w:pPr>
      <w:r w:rsidRPr="549875A0">
        <w:rPr>
          <w:rStyle w:val="normaltextrun"/>
          <w:rFonts w:ascii="Calibri" w:hAnsi="Calibri" w:cs="Calibri"/>
          <w:color w:val="000000" w:themeColor="text1"/>
        </w:rPr>
        <w:t xml:space="preserve">The </w:t>
      </w:r>
      <w:r w:rsidR="00F754F8" w:rsidRPr="549875A0">
        <w:rPr>
          <w:rStyle w:val="normaltextrun"/>
          <w:rFonts w:ascii="Calibri" w:hAnsi="Calibri" w:cs="Calibri"/>
          <w:b/>
          <w:bCs/>
          <w:color w:val="000000" w:themeColor="text1"/>
        </w:rPr>
        <w:t>Program Professional Development</w:t>
      </w:r>
      <w:r w:rsidRPr="549875A0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Plan</w:t>
      </w:r>
      <w:r w:rsidRPr="549875A0">
        <w:rPr>
          <w:rStyle w:val="normaltextrun"/>
          <w:rFonts w:ascii="Calibri" w:hAnsi="Calibri" w:cs="Calibri"/>
          <w:color w:val="000000" w:themeColor="text1"/>
        </w:rPr>
        <w:t xml:space="preserve"> outlines </w:t>
      </w:r>
      <w:r w:rsidR="075DF18A" w:rsidRPr="549875A0">
        <w:rPr>
          <w:rStyle w:val="normaltextrun"/>
          <w:rFonts w:ascii="Calibri" w:hAnsi="Calibri" w:cs="Calibri"/>
          <w:color w:val="000000" w:themeColor="text1"/>
        </w:rPr>
        <w:t xml:space="preserve">common </w:t>
      </w:r>
      <w:r w:rsidR="3AE65169" w:rsidRPr="549875A0">
        <w:rPr>
          <w:rStyle w:val="normaltextrun"/>
          <w:rFonts w:ascii="Calibri" w:hAnsi="Calibri" w:cs="Calibri"/>
          <w:color w:val="000000" w:themeColor="text1"/>
        </w:rPr>
        <w:t xml:space="preserve">learning </w:t>
      </w:r>
      <w:r w:rsidR="075DF18A" w:rsidRPr="549875A0">
        <w:rPr>
          <w:rStyle w:val="normaltextrun"/>
          <w:rFonts w:ascii="Calibri" w:hAnsi="Calibri" w:cs="Calibri"/>
          <w:color w:val="000000" w:themeColor="text1"/>
        </w:rPr>
        <w:t>goal</w:t>
      </w:r>
      <w:r w:rsidR="35B15369" w:rsidRPr="549875A0">
        <w:rPr>
          <w:rStyle w:val="normaltextrun"/>
          <w:rFonts w:ascii="Calibri" w:hAnsi="Calibri" w:cs="Calibri"/>
          <w:color w:val="000000" w:themeColor="text1"/>
        </w:rPr>
        <w:t>s</w:t>
      </w:r>
      <w:r w:rsidR="00F754F8" w:rsidRPr="549875A0">
        <w:rPr>
          <w:rStyle w:val="normaltextrun"/>
          <w:rFonts w:ascii="Calibri" w:hAnsi="Calibri" w:cs="Calibri"/>
          <w:color w:val="000000" w:themeColor="text1"/>
        </w:rPr>
        <w:t xml:space="preserve"> for</w:t>
      </w:r>
      <w:r w:rsidR="08524B41" w:rsidRPr="549875A0">
        <w:rPr>
          <w:rStyle w:val="normaltextrun"/>
          <w:rFonts w:ascii="Calibri" w:hAnsi="Calibri" w:cs="Calibri"/>
          <w:color w:val="000000" w:themeColor="text1"/>
        </w:rPr>
        <w:t xml:space="preserve"> your staff a</w:t>
      </w:r>
      <w:r w:rsidR="3A0E63C1" w:rsidRPr="549875A0">
        <w:rPr>
          <w:rStyle w:val="normaltextrun"/>
          <w:rFonts w:ascii="Calibri" w:hAnsi="Calibri" w:cs="Calibri"/>
          <w:color w:val="000000" w:themeColor="text1"/>
        </w:rPr>
        <w:t xml:space="preserve">s a </w:t>
      </w:r>
      <w:r w:rsidR="25CDAAC3" w:rsidRPr="549875A0">
        <w:rPr>
          <w:rStyle w:val="normaltextrun"/>
          <w:rFonts w:ascii="Calibri" w:hAnsi="Calibri" w:cs="Calibri"/>
          <w:color w:val="000000" w:themeColor="text1"/>
        </w:rPr>
        <w:t>program</w:t>
      </w:r>
      <w:r w:rsidR="00F754F8" w:rsidRPr="549875A0">
        <w:rPr>
          <w:rStyle w:val="normaltextrun"/>
          <w:rFonts w:ascii="Calibri" w:hAnsi="Calibri" w:cs="Calibri"/>
          <w:color w:val="000000" w:themeColor="text1"/>
        </w:rPr>
        <w:t xml:space="preserve">. </w:t>
      </w:r>
    </w:p>
    <w:p w14:paraId="3C06C4A8" w14:textId="6287ADDA" w:rsidR="549875A0" w:rsidRDefault="549875A0" w:rsidP="549875A0">
      <w:pPr>
        <w:rPr>
          <w:rStyle w:val="normaltextrun"/>
          <w:rFonts w:ascii="Calibri" w:hAnsi="Calibri" w:cs="Calibri"/>
          <w:color w:val="000000" w:themeColor="text1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54F8" w14:paraId="49782187" w14:textId="77777777" w:rsidTr="4BDCDD38">
        <w:trPr>
          <w:trHeight w:val="300"/>
        </w:trPr>
        <w:tc>
          <w:tcPr>
            <w:tcW w:w="9350" w:type="dxa"/>
            <w:gridSpan w:val="2"/>
          </w:tcPr>
          <w:p w14:paraId="157520CD" w14:textId="5C10EBD0" w:rsidR="00F754F8" w:rsidRPr="00F754F8" w:rsidRDefault="00F754F8" w:rsidP="00F754F8">
            <w:pPr>
              <w:jc w:val="center"/>
              <w:rPr>
                <w:b/>
                <w:color w:val="BA2454"/>
                <w:sz w:val="28"/>
              </w:rPr>
            </w:pPr>
            <w:r>
              <w:rPr>
                <w:b/>
                <w:color w:val="BA2454"/>
                <w:sz w:val="28"/>
              </w:rPr>
              <w:t>Program Professional Development Plan</w:t>
            </w:r>
          </w:p>
        </w:tc>
      </w:tr>
      <w:tr w:rsidR="00F754F8" w14:paraId="01FE89BF" w14:textId="77777777" w:rsidTr="4BDCDD38">
        <w:trPr>
          <w:trHeight w:val="300"/>
        </w:trPr>
        <w:tc>
          <w:tcPr>
            <w:tcW w:w="4675" w:type="dxa"/>
          </w:tcPr>
          <w:p w14:paraId="7E67B878" w14:textId="07F21DCE" w:rsidR="00F754F8" w:rsidRPr="00243037" w:rsidRDefault="00F754F8" w:rsidP="549875A0">
            <w:pPr>
              <w:rPr>
                <w:sz w:val="21"/>
                <w:szCs w:val="21"/>
              </w:rPr>
            </w:pPr>
            <w:r w:rsidRPr="226096CF">
              <w:rPr>
                <w:color w:val="808080" w:themeColor="background1" w:themeShade="80"/>
                <w:sz w:val="21"/>
                <w:szCs w:val="21"/>
              </w:rPr>
              <w:t xml:space="preserve">Program Name: </w:t>
            </w:r>
            <w:r w:rsidR="71142020" w:rsidRPr="226096CF">
              <w:rPr>
                <w:color w:val="808080" w:themeColor="background1" w:themeShade="80"/>
                <w:sz w:val="21"/>
                <w:szCs w:val="21"/>
              </w:rPr>
              <w:t>Craft Creations Child Care</w:t>
            </w:r>
          </w:p>
          <w:p w14:paraId="5F3498D6" w14:textId="5AAB2E63" w:rsidR="00F754F8" w:rsidRPr="00243037" w:rsidRDefault="00F754F8" w:rsidP="549875A0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</w:tcPr>
          <w:p w14:paraId="272DA9FF" w14:textId="5E5F06DB" w:rsidR="00F754F8" w:rsidRPr="00243037" w:rsidRDefault="00F754F8">
            <w:pPr>
              <w:rPr>
                <w:color w:val="808080" w:themeColor="background1" w:themeShade="80"/>
                <w:sz w:val="21"/>
                <w:szCs w:val="21"/>
              </w:rPr>
            </w:pPr>
            <w:r w:rsidRPr="226096CF">
              <w:rPr>
                <w:color w:val="808080" w:themeColor="background1" w:themeShade="80"/>
                <w:sz w:val="21"/>
                <w:szCs w:val="21"/>
              </w:rPr>
              <w:t>Plan Creation Date:</w:t>
            </w:r>
            <w:r w:rsidR="7527E07E" w:rsidRPr="226096CF">
              <w:rPr>
                <w:color w:val="808080" w:themeColor="background1" w:themeShade="80"/>
                <w:sz w:val="21"/>
                <w:szCs w:val="21"/>
              </w:rPr>
              <w:t xml:space="preserve"> 7-13-2024</w:t>
            </w:r>
          </w:p>
        </w:tc>
      </w:tr>
      <w:tr w:rsidR="00F754F8" w14:paraId="32D8E677" w14:textId="77777777" w:rsidTr="4BDCDD38">
        <w:trPr>
          <w:trHeight w:val="300"/>
        </w:trPr>
        <w:tc>
          <w:tcPr>
            <w:tcW w:w="9350" w:type="dxa"/>
            <w:gridSpan w:val="2"/>
          </w:tcPr>
          <w:p w14:paraId="1CF71F5C" w14:textId="684596E2" w:rsidR="00F754F8" w:rsidRPr="00243037" w:rsidRDefault="1D8C7222" w:rsidP="4F3BF14E">
            <w:pPr>
              <w:rPr>
                <w:color w:val="808080" w:themeColor="background1" w:themeShade="80"/>
                <w:sz w:val="21"/>
                <w:szCs w:val="21"/>
              </w:rPr>
            </w:pPr>
            <w:r w:rsidRPr="226096CF">
              <w:rPr>
                <w:color w:val="808080" w:themeColor="background1" w:themeShade="80"/>
                <w:sz w:val="21"/>
                <w:szCs w:val="21"/>
              </w:rPr>
              <w:t>Your</w:t>
            </w:r>
            <w:r w:rsidR="00F754F8" w:rsidRPr="226096CF">
              <w:rPr>
                <w:color w:val="808080" w:themeColor="background1" w:themeShade="80"/>
                <w:sz w:val="21"/>
                <w:szCs w:val="21"/>
              </w:rPr>
              <w:t xml:space="preserve"> Name:</w:t>
            </w:r>
            <w:r w:rsidR="66346C6A" w:rsidRPr="226096CF">
              <w:rPr>
                <w:color w:val="808080" w:themeColor="background1" w:themeShade="80"/>
                <w:sz w:val="21"/>
                <w:szCs w:val="21"/>
              </w:rPr>
              <w:t xml:space="preserve"> Tiana Princess</w:t>
            </w:r>
          </w:p>
        </w:tc>
      </w:tr>
      <w:tr w:rsidR="00F754F8" w14:paraId="354FA97F" w14:textId="77777777" w:rsidTr="4BDCDD38">
        <w:trPr>
          <w:trHeight w:val="900"/>
        </w:trPr>
        <w:tc>
          <w:tcPr>
            <w:tcW w:w="9350" w:type="dxa"/>
            <w:gridSpan w:val="2"/>
          </w:tcPr>
          <w:p w14:paraId="35A39157" w14:textId="25CBD989" w:rsidR="00F754F8" w:rsidRDefault="00F754F8" w:rsidP="226096CF">
            <w:pPr>
              <w:rPr>
                <w:b/>
                <w:bCs/>
              </w:rPr>
            </w:pPr>
            <w:r w:rsidRPr="226096CF">
              <w:rPr>
                <w:b/>
                <w:bCs/>
                <w:color w:val="BA2454"/>
              </w:rPr>
              <w:t xml:space="preserve">SMART Goal: </w:t>
            </w:r>
          </w:p>
          <w:p w14:paraId="76C9804D" w14:textId="5F490C30" w:rsidR="00F754F8" w:rsidRDefault="2D633273" w:rsidP="226096CF">
            <w:r w:rsidRPr="226096CF">
              <w:t xml:space="preserve">By 12-31-2024 teachers will participate in training around </w:t>
            </w:r>
            <w:r w:rsidR="18FB9783" w:rsidRPr="226096CF">
              <w:t>integrating math activities into their daily routines and curriculum</w:t>
            </w:r>
            <w:r w:rsidR="66FECCA9" w:rsidRPr="226096CF">
              <w:t xml:space="preserve"> due to math assessments being low. </w:t>
            </w:r>
          </w:p>
        </w:tc>
      </w:tr>
      <w:tr w:rsidR="00F754F8" w14:paraId="72945148" w14:textId="77777777" w:rsidTr="4BDCDD38">
        <w:trPr>
          <w:trHeight w:val="300"/>
        </w:trPr>
        <w:tc>
          <w:tcPr>
            <w:tcW w:w="4675" w:type="dxa"/>
          </w:tcPr>
          <w:p w14:paraId="75ED6E06" w14:textId="7EE5DEB9" w:rsidR="00F754F8" w:rsidRPr="00243037" w:rsidRDefault="00243037">
            <w:pPr>
              <w:rPr>
                <w:b/>
                <w:color w:val="BA2454"/>
              </w:rPr>
            </w:pPr>
            <w:r w:rsidRPr="00243037">
              <w:rPr>
                <w:b/>
                <w:color w:val="BA2454"/>
              </w:rPr>
              <w:t>ACTION STEPS</w:t>
            </w:r>
          </w:p>
        </w:tc>
        <w:tc>
          <w:tcPr>
            <w:tcW w:w="4675" w:type="dxa"/>
          </w:tcPr>
          <w:p w14:paraId="30A2DA0F" w14:textId="63E2C5BF" w:rsidR="00F754F8" w:rsidRPr="00243037" w:rsidRDefault="00243037">
            <w:pPr>
              <w:rPr>
                <w:b/>
                <w:color w:val="BA2454"/>
              </w:rPr>
            </w:pPr>
            <w:r w:rsidRPr="00243037">
              <w:rPr>
                <w:b/>
                <w:color w:val="BA2454"/>
              </w:rPr>
              <w:t>PROGRESS REVIEW</w:t>
            </w:r>
          </w:p>
        </w:tc>
      </w:tr>
      <w:tr w:rsidR="00243037" w14:paraId="24C0A00C" w14:textId="77777777" w:rsidTr="4BDCDD38">
        <w:trPr>
          <w:trHeight w:val="300"/>
        </w:trPr>
        <w:tc>
          <w:tcPr>
            <w:tcW w:w="4675" w:type="dxa"/>
          </w:tcPr>
          <w:p w14:paraId="529D341A" w14:textId="3793D5C5" w:rsidR="00243037" w:rsidRDefault="75C5FB9B" w:rsidP="00243037">
            <w:pPr>
              <w:pStyle w:val="ListParagraph"/>
              <w:numPr>
                <w:ilvl w:val="0"/>
                <w:numId w:val="1"/>
              </w:numPr>
            </w:pPr>
            <w:r>
              <w:t>Coordinate a math training</w:t>
            </w:r>
            <w:r w:rsidR="7646CCDE">
              <w:t xml:space="preserve">, through the OEC </w:t>
            </w:r>
            <w:r w:rsidR="18693370">
              <w:t xml:space="preserve">training </w:t>
            </w:r>
            <w:r w:rsidR="7646CCDE">
              <w:t xml:space="preserve">calendar, </w:t>
            </w:r>
            <w:r>
              <w:t>for Preschoolers and one for Infant and toddler development for staff to participate in.</w:t>
            </w:r>
            <w:r w:rsidR="6F39BBC2">
              <w:t xml:space="preserve"> </w:t>
            </w:r>
          </w:p>
        </w:tc>
        <w:tc>
          <w:tcPr>
            <w:tcW w:w="4675" w:type="dxa"/>
          </w:tcPr>
          <w:p w14:paraId="72370ED9" w14:textId="77777777" w:rsidR="00243037" w:rsidRDefault="00243037">
            <w:r>
              <w:t xml:space="preserve">Completed Steps: </w:t>
            </w:r>
          </w:p>
          <w:p w14:paraId="7E75B627" w14:textId="77777777" w:rsidR="00243037" w:rsidRDefault="00243037"/>
          <w:p w14:paraId="36DC22B5" w14:textId="77777777" w:rsidR="00243037" w:rsidRDefault="00243037"/>
          <w:p w14:paraId="73E49F4F" w14:textId="04D9E969" w:rsidR="00243037" w:rsidRDefault="00243037"/>
        </w:tc>
      </w:tr>
      <w:tr w:rsidR="00243037" w14:paraId="4E14598F" w14:textId="77777777" w:rsidTr="4BDCDD38">
        <w:trPr>
          <w:trHeight w:val="300"/>
        </w:trPr>
        <w:tc>
          <w:tcPr>
            <w:tcW w:w="4675" w:type="dxa"/>
          </w:tcPr>
          <w:p w14:paraId="3049CFA1" w14:textId="6FABD74B" w:rsidR="00243037" w:rsidRDefault="7610DB2E" w:rsidP="00243037">
            <w:pPr>
              <w:pStyle w:val="ListParagraph"/>
              <w:numPr>
                <w:ilvl w:val="0"/>
                <w:numId w:val="1"/>
              </w:numPr>
            </w:pPr>
            <w:r>
              <w:t>During a staff meeting discuss what we learned and how we can incorporate those activities into our daily routines.</w:t>
            </w:r>
          </w:p>
        </w:tc>
        <w:tc>
          <w:tcPr>
            <w:tcW w:w="4675" w:type="dxa"/>
          </w:tcPr>
          <w:p w14:paraId="5D30E428" w14:textId="77777777" w:rsidR="00243037" w:rsidRDefault="00243037" w:rsidP="00243037">
            <w:r w:rsidRPr="00ED5721">
              <w:t xml:space="preserve">Completed Steps: </w:t>
            </w:r>
          </w:p>
          <w:p w14:paraId="1FCB46E1" w14:textId="77777777" w:rsidR="00243037" w:rsidRDefault="00243037" w:rsidP="00243037"/>
          <w:p w14:paraId="25EA58D0" w14:textId="77777777" w:rsidR="00243037" w:rsidRDefault="00243037" w:rsidP="00243037"/>
          <w:p w14:paraId="1AAF31C0" w14:textId="546AF29D" w:rsidR="00243037" w:rsidRDefault="00243037" w:rsidP="00243037"/>
        </w:tc>
      </w:tr>
      <w:tr w:rsidR="00243037" w14:paraId="64756873" w14:textId="77777777" w:rsidTr="4BDCDD38">
        <w:trPr>
          <w:trHeight w:val="300"/>
        </w:trPr>
        <w:tc>
          <w:tcPr>
            <w:tcW w:w="4675" w:type="dxa"/>
          </w:tcPr>
          <w:p w14:paraId="2026BF20" w14:textId="347081FA" w:rsidR="00243037" w:rsidRDefault="1B5419F6" w:rsidP="00243037">
            <w:pPr>
              <w:pStyle w:val="ListParagraph"/>
              <w:numPr>
                <w:ilvl w:val="0"/>
                <w:numId w:val="1"/>
              </w:numPr>
            </w:pPr>
            <w:r>
              <w:t>Teachers will plan transitions</w:t>
            </w:r>
            <w:r w:rsidR="199A598C">
              <w:t xml:space="preserve"> and activities that integrate math concepts </w:t>
            </w:r>
            <w:r w:rsidR="548BC424">
              <w:t>through the day</w:t>
            </w:r>
            <w:r w:rsidR="3A2C4600">
              <w:t xml:space="preserve"> and make observations of child progress.</w:t>
            </w:r>
          </w:p>
        </w:tc>
        <w:tc>
          <w:tcPr>
            <w:tcW w:w="4675" w:type="dxa"/>
          </w:tcPr>
          <w:p w14:paraId="7059A669" w14:textId="77777777" w:rsidR="00243037" w:rsidRDefault="00243037" w:rsidP="00243037">
            <w:r w:rsidRPr="00ED5721">
              <w:t xml:space="preserve">Completed Steps: </w:t>
            </w:r>
          </w:p>
          <w:p w14:paraId="75980A5A" w14:textId="77777777" w:rsidR="00243037" w:rsidRDefault="00243037" w:rsidP="00243037"/>
          <w:p w14:paraId="6C8AC8C7" w14:textId="77777777" w:rsidR="00243037" w:rsidRDefault="00243037" w:rsidP="00243037"/>
          <w:p w14:paraId="097EE720" w14:textId="234575A1" w:rsidR="00243037" w:rsidRDefault="00243037" w:rsidP="00243037"/>
        </w:tc>
      </w:tr>
      <w:tr w:rsidR="00243037" w14:paraId="16DC8723" w14:textId="77777777" w:rsidTr="4BDCDD38">
        <w:trPr>
          <w:trHeight w:val="300"/>
        </w:trPr>
        <w:tc>
          <w:tcPr>
            <w:tcW w:w="4675" w:type="dxa"/>
          </w:tcPr>
          <w:p w14:paraId="6A3BB9A5" w14:textId="0C1C2066" w:rsidR="00243037" w:rsidRDefault="7866201F" w:rsidP="00243037">
            <w:pPr>
              <w:pStyle w:val="ListParagraph"/>
              <w:numPr>
                <w:ilvl w:val="0"/>
                <w:numId w:val="1"/>
              </w:numPr>
            </w:pPr>
            <w:r>
              <w:t xml:space="preserve">Preschool teachers will meet </w:t>
            </w:r>
            <w:r w:rsidR="009D1D06">
              <w:t>separately</w:t>
            </w:r>
            <w:r>
              <w:t xml:space="preserve"> from I/T teachers </w:t>
            </w:r>
            <w:r w:rsidR="177E8808">
              <w:t xml:space="preserve">in a form of PLC to talk about their activities and implementation </w:t>
            </w:r>
            <w:r w:rsidR="5FBC6632">
              <w:t>and review training materials</w:t>
            </w:r>
            <w:r w:rsidR="177E8808">
              <w:t xml:space="preserve">. </w:t>
            </w:r>
            <w:r w:rsidR="2F86BDD9">
              <w:t>(</w:t>
            </w:r>
            <w:r w:rsidR="177E8808">
              <w:t>At least once a month</w:t>
            </w:r>
            <w:r w:rsidR="55E7EE10">
              <w:t>.)</w:t>
            </w:r>
          </w:p>
        </w:tc>
        <w:tc>
          <w:tcPr>
            <w:tcW w:w="4675" w:type="dxa"/>
          </w:tcPr>
          <w:p w14:paraId="3F154EAF" w14:textId="77777777" w:rsidR="00243037" w:rsidRDefault="00243037" w:rsidP="00243037">
            <w:r w:rsidRPr="00ED5721">
              <w:t xml:space="preserve">Completed Steps: </w:t>
            </w:r>
          </w:p>
          <w:p w14:paraId="37405266" w14:textId="77777777" w:rsidR="00243037" w:rsidRDefault="00243037" w:rsidP="00243037"/>
          <w:p w14:paraId="2D1F0322" w14:textId="77777777" w:rsidR="00243037" w:rsidRDefault="00243037" w:rsidP="00243037"/>
          <w:p w14:paraId="104DE1CF" w14:textId="39A5EA6C" w:rsidR="00243037" w:rsidRDefault="00243037" w:rsidP="00243037"/>
        </w:tc>
      </w:tr>
      <w:tr w:rsidR="00243037" w14:paraId="3B88D75E" w14:textId="77777777" w:rsidTr="4BDCDD38">
        <w:trPr>
          <w:trHeight w:val="300"/>
        </w:trPr>
        <w:tc>
          <w:tcPr>
            <w:tcW w:w="4675" w:type="dxa"/>
          </w:tcPr>
          <w:p w14:paraId="1E76AF3A" w14:textId="248C95D6" w:rsidR="00243037" w:rsidRDefault="7D93C161" w:rsidP="00243037">
            <w:pPr>
              <w:pStyle w:val="ListParagraph"/>
              <w:numPr>
                <w:ilvl w:val="0"/>
                <w:numId w:val="1"/>
              </w:numPr>
            </w:pPr>
            <w:r>
              <w:t xml:space="preserve">Director will observe implementation and </w:t>
            </w:r>
            <w:r w:rsidR="5667F67F">
              <w:t xml:space="preserve">support PLC sessions for ongoing guidance and accountability. </w:t>
            </w:r>
          </w:p>
        </w:tc>
        <w:tc>
          <w:tcPr>
            <w:tcW w:w="4675" w:type="dxa"/>
          </w:tcPr>
          <w:p w14:paraId="3B21FCBB" w14:textId="2E13AEF7" w:rsidR="00243037" w:rsidRDefault="00243037" w:rsidP="00243037">
            <w:r w:rsidRPr="00ED5721">
              <w:t xml:space="preserve">Completed Steps: </w:t>
            </w:r>
          </w:p>
          <w:p w14:paraId="4A2D00E9" w14:textId="4ECD7583" w:rsidR="00243037" w:rsidRDefault="00243037" w:rsidP="00243037"/>
        </w:tc>
      </w:tr>
    </w:tbl>
    <w:p w14:paraId="35C224F1" w14:textId="771E6025" w:rsidR="00F754F8" w:rsidRDefault="00F754F8" w:rsidP="549875A0"/>
    <w:sectPr w:rsidR="00F754F8" w:rsidSect="0024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5A58" w14:textId="77777777" w:rsidR="006E4377" w:rsidRDefault="006E4377" w:rsidP="00D153CD">
      <w:r>
        <w:separator/>
      </w:r>
    </w:p>
  </w:endnote>
  <w:endnote w:type="continuationSeparator" w:id="0">
    <w:p w14:paraId="74F92F83" w14:textId="77777777" w:rsidR="006E4377" w:rsidRDefault="006E4377" w:rsidP="00D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7258" w14:textId="77777777" w:rsidR="009D1D06" w:rsidRDefault="009D1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9118" w14:textId="2DD31930" w:rsidR="00243037" w:rsidRDefault="3B8624A7">
    <w:pPr>
      <w:pStyle w:val="Footer"/>
    </w:pPr>
    <w:r>
      <w:rPr>
        <w:noProof/>
      </w:rPr>
      <w:drawing>
        <wp:inline distT="0" distB="0" distL="0" distR="0" wp14:anchorId="6836F3E3" wp14:editId="7BF70444">
          <wp:extent cx="2038350" cy="561975"/>
          <wp:effectExtent l="0" t="0" r="0" b="0"/>
          <wp:docPr id="668449694" name="Picture 668449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037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9157" w14:textId="77777777" w:rsidR="009D1D06" w:rsidRDefault="009D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0C5B" w14:textId="77777777" w:rsidR="006E4377" w:rsidRDefault="006E4377" w:rsidP="00D153CD">
      <w:r>
        <w:separator/>
      </w:r>
    </w:p>
  </w:footnote>
  <w:footnote w:type="continuationSeparator" w:id="0">
    <w:p w14:paraId="2E947597" w14:textId="77777777" w:rsidR="006E4377" w:rsidRDefault="006E4377" w:rsidP="00D1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F467" w14:textId="77777777" w:rsidR="009D1D06" w:rsidRDefault="009D1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6ED8" w14:textId="28824489" w:rsidR="00243037" w:rsidRPr="00243037" w:rsidRDefault="009D1D06" w:rsidP="4F3BF14E">
    <w:pPr>
      <w:pStyle w:val="Header"/>
      <w:jc w:val="right"/>
      <w:rPr>
        <w:color w:val="808080" w:themeColor="background1" w:themeShade="80"/>
        <w:sz w:val="22"/>
        <w:szCs w:val="22"/>
      </w:rPr>
    </w:pPr>
    <w:sdt>
      <w:sdtPr>
        <w:rPr>
          <w:color w:val="808080" w:themeColor="background1" w:themeShade="80"/>
          <w:sz w:val="22"/>
          <w:szCs w:val="22"/>
        </w:rPr>
        <w:id w:val="-1477679827"/>
        <w:docPartObj>
          <w:docPartGallery w:val="Watermarks"/>
          <w:docPartUnique/>
        </w:docPartObj>
      </w:sdtPr>
      <w:sdtContent>
        <w:r w:rsidRPr="009D1D06">
          <w:rPr>
            <w:noProof/>
            <w:color w:val="808080" w:themeColor="background1" w:themeShade="80"/>
            <w:sz w:val="22"/>
            <w:szCs w:val="22"/>
          </w:rPr>
          <w:pict w14:anchorId="0B6057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3B8624A7" w:rsidRPr="3B8624A7">
      <w:rPr>
        <w:color w:val="808080" w:themeColor="background1" w:themeShade="80"/>
        <w:sz w:val="22"/>
        <w:szCs w:val="22"/>
      </w:rPr>
      <w:t>Sample 1.1, July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B5AA" w14:textId="77777777" w:rsidR="009D1D06" w:rsidRDefault="009D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43037"/>
    <w:rsid w:val="00262845"/>
    <w:rsid w:val="00281934"/>
    <w:rsid w:val="003439FA"/>
    <w:rsid w:val="00376B5D"/>
    <w:rsid w:val="00376D31"/>
    <w:rsid w:val="003ABB23"/>
    <w:rsid w:val="004E42D1"/>
    <w:rsid w:val="00542EC3"/>
    <w:rsid w:val="006E4377"/>
    <w:rsid w:val="006E7EB1"/>
    <w:rsid w:val="00747F42"/>
    <w:rsid w:val="00750280"/>
    <w:rsid w:val="00754DB6"/>
    <w:rsid w:val="0081388E"/>
    <w:rsid w:val="00974CB6"/>
    <w:rsid w:val="009D1D06"/>
    <w:rsid w:val="009D7D1F"/>
    <w:rsid w:val="00A038B6"/>
    <w:rsid w:val="00A139CA"/>
    <w:rsid w:val="00B91B48"/>
    <w:rsid w:val="00B97878"/>
    <w:rsid w:val="00D153CD"/>
    <w:rsid w:val="00F51BD3"/>
    <w:rsid w:val="00F754F8"/>
    <w:rsid w:val="00F770BD"/>
    <w:rsid w:val="00F84729"/>
    <w:rsid w:val="00FC7493"/>
    <w:rsid w:val="01E451A2"/>
    <w:rsid w:val="04492BF2"/>
    <w:rsid w:val="051E941F"/>
    <w:rsid w:val="05F45BB4"/>
    <w:rsid w:val="075DF18A"/>
    <w:rsid w:val="08524B41"/>
    <w:rsid w:val="0DEBA679"/>
    <w:rsid w:val="0FE6F718"/>
    <w:rsid w:val="1158B187"/>
    <w:rsid w:val="1253D18E"/>
    <w:rsid w:val="177E8808"/>
    <w:rsid w:val="18693370"/>
    <w:rsid w:val="18FB9783"/>
    <w:rsid w:val="199A598C"/>
    <w:rsid w:val="1B5419F6"/>
    <w:rsid w:val="1D8C7222"/>
    <w:rsid w:val="207AD931"/>
    <w:rsid w:val="226096CF"/>
    <w:rsid w:val="23C6ABF3"/>
    <w:rsid w:val="25CDAAC3"/>
    <w:rsid w:val="2655BE92"/>
    <w:rsid w:val="2D633273"/>
    <w:rsid w:val="2F86BDD9"/>
    <w:rsid w:val="30DDCB33"/>
    <w:rsid w:val="32C83B14"/>
    <w:rsid w:val="35B15369"/>
    <w:rsid w:val="3A0E63C1"/>
    <w:rsid w:val="3A2C4600"/>
    <w:rsid w:val="3ACF235B"/>
    <w:rsid w:val="3AE65169"/>
    <w:rsid w:val="3B8624A7"/>
    <w:rsid w:val="3C742C90"/>
    <w:rsid w:val="3E54360D"/>
    <w:rsid w:val="3FFAFE06"/>
    <w:rsid w:val="4098DD53"/>
    <w:rsid w:val="4572DD84"/>
    <w:rsid w:val="4988B7EF"/>
    <w:rsid w:val="4BDCDD38"/>
    <w:rsid w:val="4C32B9ED"/>
    <w:rsid w:val="4F3BF14E"/>
    <w:rsid w:val="50DE1713"/>
    <w:rsid w:val="52631EB2"/>
    <w:rsid w:val="52804785"/>
    <w:rsid w:val="548BC424"/>
    <w:rsid w:val="549875A0"/>
    <w:rsid w:val="558855D6"/>
    <w:rsid w:val="55E7EE10"/>
    <w:rsid w:val="5667F67F"/>
    <w:rsid w:val="588BBFB1"/>
    <w:rsid w:val="5D2E5EA6"/>
    <w:rsid w:val="5FBC6632"/>
    <w:rsid w:val="5FFFD01E"/>
    <w:rsid w:val="605AD0B2"/>
    <w:rsid w:val="60D3C3FE"/>
    <w:rsid w:val="66346C6A"/>
    <w:rsid w:val="6670DB4D"/>
    <w:rsid w:val="66FECCA9"/>
    <w:rsid w:val="67678B26"/>
    <w:rsid w:val="6ADD05ED"/>
    <w:rsid w:val="6F39BBC2"/>
    <w:rsid w:val="71142020"/>
    <w:rsid w:val="72BCC713"/>
    <w:rsid w:val="734AE702"/>
    <w:rsid w:val="743E69E5"/>
    <w:rsid w:val="7527E07E"/>
    <w:rsid w:val="7581D0BE"/>
    <w:rsid w:val="75C5FB9B"/>
    <w:rsid w:val="75DA3A46"/>
    <w:rsid w:val="7610DB2E"/>
    <w:rsid w:val="7646CCDE"/>
    <w:rsid w:val="772FF8A3"/>
    <w:rsid w:val="7866201F"/>
    <w:rsid w:val="7CCBACD8"/>
    <w:rsid w:val="7D93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Regnier, Jeanne</cp:lastModifiedBy>
  <cp:revision>10</cp:revision>
  <dcterms:created xsi:type="dcterms:W3CDTF">2024-03-05T18:07:00Z</dcterms:created>
  <dcterms:modified xsi:type="dcterms:W3CDTF">2024-07-17T14:33:00Z</dcterms:modified>
</cp:coreProperties>
</file>