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D74A8" w:rsidR="009B1F50" w:rsidP="385FB05A" w:rsidRDefault="27B8AEA0" w14:paraId="012390A1" w14:textId="38FCEB27">
      <w:pPr>
        <w:jc w:val="center"/>
        <w:rPr>
          <w:sz w:val="22"/>
          <w:szCs w:val="22"/>
        </w:rPr>
      </w:pPr>
      <w:r w:rsidRPr="00ED74A8">
        <w:rPr>
          <w:noProof/>
          <w:sz w:val="22"/>
          <w:szCs w:val="22"/>
          <w:lang w:val="es"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74A8" w:rsidR="00D153CD" w:rsidP="385FB05A" w:rsidRDefault="001465C1" w14:paraId="4FE86D3E" w14:textId="694CC2E3">
      <w:pPr>
        <w:jc w:val="center"/>
        <w:rPr>
          <w:b w:val="1"/>
          <w:bCs w:val="1"/>
          <w:color w:val="C00000"/>
          <w:sz w:val="36"/>
          <w:szCs w:val="36"/>
          <w:lang w:val="es-ES"/>
        </w:rPr>
      </w:pPr>
      <w:r w:rsidRPr="5067B5CF" w:rsidR="001465C1">
        <w:rPr>
          <w:b w:val="1"/>
          <w:bCs w:val="1"/>
          <w:color w:val="C00000"/>
          <w:sz w:val="36"/>
          <w:szCs w:val="36"/>
          <w:lang w:val="es"/>
        </w:rPr>
        <w:t>MODELO</w:t>
      </w:r>
      <w:r w:rsidRPr="5067B5CF" w:rsidR="001465C1">
        <w:rPr>
          <w:color w:val="5F99AF"/>
          <w:sz w:val="36"/>
          <w:szCs w:val="36"/>
          <w:lang w:val="es"/>
        </w:rPr>
        <w:t xml:space="preserve"> </w:t>
      </w:r>
      <w:r w:rsidRPr="5067B5CF" w:rsidR="001465C1">
        <w:rPr>
          <w:b w:val="1"/>
          <w:bCs w:val="1"/>
          <w:color w:val="C00000"/>
          <w:sz w:val="36"/>
          <w:szCs w:val="36"/>
          <w:lang w:val="es"/>
        </w:rPr>
        <w:t>de Plan de desarrollo del programa</w:t>
      </w:r>
      <w:r w:rsidRPr="5067B5CF" w:rsidR="39016392">
        <w:rPr>
          <w:b w:val="1"/>
          <w:bCs w:val="1"/>
          <w:color w:val="C00000"/>
          <w:sz w:val="36"/>
          <w:szCs w:val="36"/>
          <w:lang w:val="es"/>
        </w:rPr>
        <w:t xml:space="preserve"> para</w:t>
      </w:r>
    </w:p>
    <w:p w:rsidRPr="00ED74A8" w:rsidR="001465C1" w:rsidP="385FB05A" w:rsidRDefault="005E2358" w14:paraId="31A47594" w14:textId="7AD95228">
      <w:pPr>
        <w:jc w:val="center"/>
        <w:rPr>
          <w:b w:val="1"/>
          <w:bCs w:val="1"/>
          <w:color w:val="5F99AF"/>
          <w:sz w:val="36"/>
          <w:szCs w:val="36"/>
          <w:lang w:val="es-ES"/>
        </w:rPr>
      </w:pPr>
      <w:r w:rsidRPr="5067B5CF" w:rsidR="39016392">
        <w:rPr>
          <w:b w:val="1"/>
          <w:bCs w:val="1"/>
          <w:color w:val="C00000"/>
          <w:sz w:val="36"/>
          <w:szCs w:val="36"/>
          <w:lang w:val="es"/>
        </w:rPr>
        <w:t>cuidado</w:t>
      </w:r>
      <w:r w:rsidRPr="5067B5CF" w:rsidR="005E2358">
        <w:rPr>
          <w:b w:val="1"/>
          <w:bCs w:val="1"/>
          <w:color w:val="C00000"/>
          <w:sz w:val="36"/>
          <w:szCs w:val="36"/>
          <w:lang w:val="es"/>
        </w:rPr>
        <w:t xml:space="preserve"> de niños en un hogar familiar</w:t>
      </w:r>
    </w:p>
    <w:p w:rsidRPr="00ED74A8" w:rsidR="00D153CD" w:rsidRDefault="00D153CD" w14:paraId="62B6DE80" w14:textId="384F1D4B">
      <w:pPr>
        <w:rPr>
          <w:sz w:val="22"/>
          <w:szCs w:val="22"/>
          <w:lang w:val="es-ES"/>
        </w:rPr>
      </w:pPr>
    </w:p>
    <w:p w:rsidRPr="00ED74A8" w:rsidR="00315EE3" w:rsidP="5067B5CF" w:rsidRDefault="44AA0064" w14:paraId="3C086EC5" w14:textId="06EA875C">
      <w:pPr>
        <w:rPr>
          <w:rFonts w:ascii="Calibri" w:hAnsi="Calibri" w:cs="Calibri"/>
          <w:sz w:val="22"/>
          <w:szCs w:val="22"/>
          <w:lang w:val="es"/>
        </w:rPr>
      </w:pPr>
      <w:r w:rsidRPr="5067B5CF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El </w:t>
      </w:r>
      <w:r w:rsidRPr="5067B5CF" w:rsidR="44AA0064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lang w:val="es"/>
        </w:rPr>
        <w:t>Plan de desarrollo del programa</w:t>
      </w:r>
      <w:r w:rsidRPr="5067B5CF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</w:t>
      </w:r>
      <w:r w:rsidRPr="5067B5CF" w:rsidR="1AADD4F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le</w:t>
      </w:r>
      <w:r w:rsidRPr="5067B5CF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permite realizar un seguimiento de </w:t>
      </w:r>
      <w:r w:rsidRPr="5067B5CF" w:rsidR="727ABDB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5067B5CF" w:rsidR="44AA0064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proceso de mejora continua. Puedes utilizar este formulario como borrador del plan. También puedes utilizarlo </w:t>
      </w:r>
      <w:r w:rsidRPr="5067B5CF" w:rsidR="44AA0064">
        <w:rPr>
          <w:rFonts w:ascii="Calibri" w:hAnsi="Calibri" w:cs="Calibri"/>
          <w:sz w:val="22"/>
          <w:szCs w:val="22"/>
          <w:lang w:val="es"/>
        </w:rPr>
        <w:t xml:space="preserve">a lo largo del año mientras trabajas para alcanzar </w:t>
      </w:r>
      <w:r w:rsidRPr="5067B5CF" w:rsidR="73333583">
        <w:rPr>
          <w:rFonts w:ascii="Calibri" w:hAnsi="Calibri" w:cs="Calibri"/>
          <w:sz w:val="22"/>
          <w:szCs w:val="22"/>
          <w:lang w:val="es"/>
        </w:rPr>
        <w:t>sus</w:t>
      </w:r>
      <w:r w:rsidRPr="5067B5CF" w:rsidR="44AA0064">
        <w:rPr>
          <w:rFonts w:ascii="Calibri" w:hAnsi="Calibri" w:cs="Calibri"/>
          <w:sz w:val="22"/>
          <w:szCs w:val="22"/>
          <w:lang w:val="es"/>
        </w:rPr>
        <w:t xml:space="preserve"> objetivos.</w:t>
      </w:r>
    </w:p>
    <w:p w:rsidRPr="00ED74A8" w:rsidR="00D153CD" w:rsidP="59954C30" w:rsidRDefault="00D153CD" w14:paraId="601306FC" w14:textId="397EF7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ED74A8" w:rsidR="58DE2A94" w:rsidP="58DE2A94" w:rsidRDefault="58DE2A94" w14:paraId="1E4A041E" w14:textId="662F6518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ED74A8" w:rsidR="00D153CD" w:rsidP="58DE2A94" w:rsidRDefault="21626138" w14:paraId="791E0D9A" w14:textId="09A5E07B">
      <w:pPr>
        <w:rPr>
          <w:b/>
          <w:bCs/>
          <w:color w:val="BA2454"/>
          <w:lang w:val="es-ES"/>
        </w:rPr>
      </w:pPr>
      <w:r w:rsidRPr="00ED74A8">
        <w:rPr>
          <w:b/>
          <w:bCs/>
          <w:color w:val="BA2454"/>
          <w:lang w:val="es"/>
        </w:rPr>
        <w:t>Cómo empezar</w:t>
      </w:r>
    </w:p>
    <w:p w:rsidRPr="00ED74A8" w:rsidR="00D153CD" w:rsidP="58DE2A94" w:rsidRDefault="245A309E" w14:paraId="1C513764" w14:textId="69D72924">
      <w:pPr>
        <w:rPr>
          <w:rStyle w:val="normaltextrun"/>
          <w:color w:val="000000" w:themeColor="text1"/>
          <w:sz w:val="22"/>
          <w:szCs w:val="22"/>
          <w:lang w:val="es-ES"/>
        </w:rPr>
      </w:pPr>
      <w:r w:rsidRPr="00ED74A8">
        <w:rPr>
          <w:rStyle w:val="normaltextrun"/>
          <w:color w:val="000000" w:themeColor="text1"/>
          <w:sz w:val="22"/>
          <w:szCs w:val="22"/>
          <w:lang w:val="es"/>
        </w:rPr>
        <w:t xml:space="preserve">Todos los planes del programa incluyen metas Specific, Measurable, Achievable, Relevant, and Time-bound (SMART, Específicas, Medibles, Alcanzables, Relevantes y de Duración Limitada) y planes para hacerlas realidad. </w:t>
      </w:r>
    </w:p>
    <w:p w:rsidRPr="00ED74A8" w:rsidR="00D153CD" w:rsidP="58DE2A94" w:rsidRDefault="57415607" w14:paraId="0CF5059B" w14:textId="4DE1981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¿Necesitas aprender más acerca de las metas SMART? Consulta nuestros recursos </w:t>
      </w:r>
      <w:hyperlink r:id="rId8"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ED74A8" w:rsidR="00D153CD" w:rsidP="58DE2A94" w:rsidRDefault="57415607" w14:paraId="5F6B8190" w14:textId="5A41F6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  <w:lang w:val="es-ES"/>
        </w:rPr>
      </w:pPr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¿No sabes por dónde empezar? Obtén más información sobre las </w:t>
      </w:r>
      <w:hyperlink r:id="rId9"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Áreas de enfoque de Elevate (Elevar)</w:t>
        </w:r>
      </w:hyperlink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ED74A8" w:rsidR="00D153CD" w:rsidP="58DE2A94" w:rsidRDefault="57415607" w14:paraId="6208FDAE" w14:textId="676B180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¿Deseas obtener más información sobre Elevate? Obtén más información </w:t>
      </w:r>
      <w:hyperlink r:id="rId10">
        <w:r w:rsidRPr="00ED74A8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ED74A8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ED74A8" w:rsidR="00D153CD" w:rsidP="58DE2A94" w:rsidRDefault="00D153CD" w14:paraId="25ABF0EE" w14:textId="5BC857CF">
      <w:pPr>
        <w:rPr>
          <w:rStyle w:val="normaltextrun"/>
          <w:color w:val="000000" w:themeColor="text1"/>
          <w:sz w:val="22"/>
          <w:szCs w:val="22"/>
        </w:rPr>
      </w:pPr>
    </w:p>
    <w:p w:rsidRPr="00ED74A8" w:rsidR="00D153CD" w:rsidP="58DE2A94" w:rsidRDefault="21626138" w14:paraId="6C881B53" w14:textId="0C2A01C8">
      <w:pPr>
        <w:rPr>
          <w:b/>
          <w:bCs/>
          <w:color w:val="000000" w:themeColor="text1"/>
        </w:rPr>
      </w:pPr>
      <w:r w:rsidRPr="00ED74A8">
        <w:rPr>
          <w:b/>
          <w:bCs/>
          <w:color w:val="BA2454"/>
          <w:lang w:val="es"/>
        </w:rPr>
        <w:t>Reflexiones</w:t>
      </w:r>
    </w:p>
    <w:p w:rsidRPr="00ED74A8" w:rsidR="5A6D84AC" w:rsidP="385FB05A" w:rsidRDefault="5A6D84AC" w14:paraId="55497C82" w14:textId="33FD2C87">
      <w:pPr>
        <w:rPr>
          <w:rStyle w:val="normaltextrun"/>
          <w:rFonts w:eastAsiaTheme="minorEastAsia"/>
          <w:color w:val="000000" w:themeColor="text1"/>
          <w:sz w:val="22"/>
          <w:szCs w:val="22"/>
          <w:lang w:val="es-ES"/>
        </w:rPr>
      </w:pPr>
      <w:r w:rsidRPr="00ED74A8">
        <w:rPr>
          <w:rStyle w:val="normaltextrun"/>
          <w:rFonts w:eastAsiaTheme="minorEastAsia"/>
          <w:color w:val="000000" w:themeColor="text1"/>
          <w:sz w:val="22"/>
          <w:szCs w:val="22"/>
          <w:lang w:val="es"/>
        </w:rPr>
        <w:t xml:space="preserve">La reflexión es una parte importante del proceso de mejora continua de calidad. Vuelve al desarrollo del plan del programa con frecuencia y considera lo siguiente: </w:t>
      </w:r>
    </w:p>
    <w:p w:rsidRPr="00ED74A8"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/>
          <w:sz w:val="22"/>
          <w:szCs w:val="22"/>
          <w:lang w:val="es-ES"/>
        </w:rPr>
      </w:pPr>
    </w:p>
    <w:p w:rsidRPr="00ED74A8" w:rsidR="00D153CD" w:rsidP="00D153CD" w:rsidRDefault="00C556DA" w14:paraId="43F071B4" w14:textId="58F32474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D74A8" w:rsidR="00ED74A8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ED74A8" w:rsidR="00ED74A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</w:t>
      </w:r>
      <w:r w:rsidRPr="00ED74A8" w:rsidR="00ED74A8">
        <w:rPr>
          <w:rStyle w:val="normaltextrun"/>
          <w:color w:val="000000" w:themeColor="text1"/>
          <w:sz w:val="22"/>
          <w:szCs w:val="22"/>
          <w:lang w:val="es"/>
        </w:rPr>
        <w:t>untos fuertes y aspectos por mejorar</w:t>
      </w:r>
      <w:r w:rsidRPr="00ED74A8" w:rsidR="00ED74A8">
        <w:rPr>
          <w:sz w:val="22"/>
          <w:szCs w:val="22"/>
          <w:lang w:val="es"/>
        </w:rPr>
        <w:t>;</w:t>
      </w:r>
    </w:p>
    <w:p w:rsidRPr="00ED74A8" w:rsidR="00D153CD" w:rsidP="00D153CD" w:rsidRDefault="00C556DA" w14:paraId="7A46D151" w14:textId="71C820F2">
      <w:pPr>
        <w:ind w:left="720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  <w:sdt>
        <w:sdtPr>
          <w:id w:val="1550646853"/>
          <w14:checkbox>
            <w14:checked w14:val="1"/>
            <w14:checkedState w14:val="2612" w14:font="MS Gothic"/>
            <w14:uncheckedState w14:val="2610" w14:font="MS Gothic"/>
          </w14:checkbox>
          <w:rPr>
            <w:rStyle w:val="normaltextrun"/>
            <w:color w:val="000000" w:themeColor="text1" w:themeTint="FF" w:themeShade="FF"/>
            <w:sz w:val="22"/>
            <w:szCs w:val="22"/>
          </w:rPr>
        </w:sdtPr>
        <w:sdtContent>
          <w:r w:rsidRPr="5067B5CF" w:rsidR="00ED74A8">
            <w:rPr>
              <w:rStyle w:val="normaltextrun"/>
              <w:rFonts w:ascii="MS Gothic" w:hAnsi="MS Gothic" w:eastAsia="MS Gothic" w:cs="Calibri"/>
              <w:color w:val="000000" w:themeColor="text1" w:themeTint="FF" w:themeShade="FF"/>
              <w:sz w:val="22"/>
              <w:szCs w:val="22"/>
              <w:lang w:val="es"/>
            </w:rPr>
            <w:t>☐</w:t>
          </w:r>
        </w:sdtContent>
        <w:sdtEndPr>
          <w:rPr>
            <w:rStyle w:val="normaltextrun"/>
            <w:color w:val="000000" w:themeColor="text1" w:themeTint="FF" w:themeShade="FF"/>
            <w:sz w:val="22"/>
            <w:szCs w:val="22"/>
          </w:rPr>
        </w:sdtEndPr>
      </w:sdt>
      <w:r w:rsidRPr="5067B5CF" w:rsidR="00ED74A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comentarios de </w:t>
      </w:r>
      <w:r w:rsidRPr="5067B5CF" w:rsidR="6BB2803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5067B5CF" w:rsidR="00ED74A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personal</w:t>
      </w:r>
      <w:r w:rsidRPr="5067B5CF" w:rsidR="00ED74A8">
        <w:rPr>
          <w:sz w:val="22"/>
          <w:szCs w:val="22"/>
          <w:lang w:val="es"/>
        </w:rPr>
        <w:t>;</w:t>
      </w:r>
    </w:p>
    <w:p w:rsidRPr="00ED74A8" w:rsidR="00D153CD" w:rsidP="58DE2A94" w:rsidRDefault="00C556DA" w14:paraId="09D902D8" w14:textId="7A93C6BE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D74A8" w:rsidR="00ED74A8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ED74A8" w:rsidR="00ED74A8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comentarios de las familias a las que brindas servicios</w:t>
      </w:r>
      <w:r w:rsidRPr="00ED74A8" w:rsidR="00ED74A8">
        <w:rPr>
          <w:sz w:val="22"/>
          <w:szCs w:val="22"/>
          <w:lang w:val="es"/>
        </w:rPr>
        <w:t>.</w:t>
      </w:r>
    </w:p>
    <w:p w:rsidRPr="00ED74A8" w:rsidR="00D153CD" w:rsidP="58DE2A94" w:rsidRDefault="00D153CD" w14:paraId="027D0B1F" w14:textId="2CD07D7E">
      <w:pPr>
        <w:rPr>
          <w:sz w:val="22"/>
          <w:szCs w:val="22"/>
          <w:lang w:val="es-ES"/>
        </w:rPr>
      </w:pPr>
    </w:p>
    <w:p w:rsidRPr="00ED74A8" w:rsidR="00D153CD" w:rsidP="58DE2A94" w:rsidRDefault="4761B068" w14:paraId="774EADC1" w14:textId="4459106A">
      <w:pPr>
        <w:rPr>
          <w:b/>
          <w:bCs/>
          <w:color w:val="BA2454"/>
          <w:lang w:val="es-ES"/>
        </w:rPr>
      </w:pPr>
      <w:r w:rsidRPr="00ED74A8">
        <w:rPr>
          <w:b/>
          <w:bCs/>
          <w:color w:val="BA2454"/>
          <w:lang w:val="es"/>
        </w:rPr>
        <w:t>Siguientes pasos</w:t>
      </w:r>
    </w:p>
    <w:p w:rsidRPr="00ED74A8" w:rsidR="58DE2A94" w:rsidP="58DE2A94" w:rsidRDefault="753198D1" w14:paraId="023BA6E6" w14:textId="35688DA3">
      <w:pPr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5067B5CF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 xml:space="preserve">Puedes utilizar </w:t>
      </w:r>
      <w:r w:rsidRPr="5067B5CF" w:rsidR="32E7A4B4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>su</w:t>
      </w:r>
      <w:r w:rsidRPr="5067B5CF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 xml:space="preserve"> Plan de desarrollo del programa como borrador para el Plan del programa </w:t>
      </w:r>
      <w:r w:rsidRPr="5067B5CF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>Elevate</w:t>
      </w:r>
      <w:r w:rsidRPr="5067B5CF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 xml:space="preserve"> en el </w:t>
      </w:r>
      <w:hyperlink r:id="Rf2ea91cf01684c5c">
        <w:r w:rsidRPr="5067B5CF" w:rsidR="753198D1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Portal de Cuidadores de la Oficina de la Primera Infancia de Connecticut (OEC)</w:t>
        </w:r>
      </w:hyperlink>
      <w:r w:rsidRPr="5067B5CF" w:rsidR="753198D1">
        <w:rPr>
          <w:rStyle w:val="normaltextrun"/>
          <w:color w:val="000000" w:themeColor="text1" w:themeTint="FF" w:themeShade="FF"/>
          <w:sz w:val="22"/>
          <w:szCs w:val="22"/>
          <w:lang w:val="es"/>
        </w:rPr>
        <w:t>.</w:t>
      </w:r>
      <w:r w:rsidRPr="5067B5CF" w:rsidR="753198D1">
        <w:rPr>
          <w:sz w:val="22"/>
          <w:szCs w:val="22"/>
          <w:lang w:val="es"/>
        </w:rPr>
        <w:t xml:space="preserve"> Los Planes del programa se presentan todos los años </w:t>
      </w:r>
      <w:r w:rsidRPr="5067B5CF" w:rsidR="753198D1">
        <w:rPr>
          <w:rFonts w:ascii="Calibri" w:hAnsi="Calibri"/>
          <w:color w:val="000000" w:themeColor="text1" w:themeTint="FF" w:themeShade="FF"/>
          <w:sz w:val="22"/>
          <w:szCs w:val="22"/>
          <w:lang w:val="es"/>
        </w:rPr>
        <w:t>en el Portal de Cuidadores OEC 360</w:t>
      </w:r>
      <w:r w:rsidRPr="5067B5CF" w:rsidR="753198D1">
        <w:rPr>
          <w:sz w:val="22"/>
          <w:szCs w:val="22"/>
          <w:lang w:val="es"/>
        </w:rPr>
        <w:t xml:space="preserve"> para obtener y mantener el nivel de participación de </w:t>
      </w:r>
      <w:r w:rsidRPr="5067B5CF" w:rsidR="753198D1">
        <w:rPr>
          <w:sz w:val="22"/>
          <w:szCs w:val="22"/>
          <w:lang w:val="es"/>
        </w:rPr>
        <w:t>Member</w:t>
      </w:r>
      <w:r w:rsidRPr="5067B5CF" w:rsidR="753198D1">
        <w:rPr>
          <w:sz w:val="22"/>
          <w:szCs w:val="22"/>
          <w:lang w:val="es"/>
        </w:rPr>
        <w:t xml:space="preserve">+ de </w:t>
      </w:r>
      <w:r w:rsidRPr="5067B5CF" w:rsidR="753198D1">
        <w:rPr>
          <w:sz w:val="22"/>
          <w:szCs w:val="22"/>
          <w:lang w:val="es"/>
        </w:rPr>
        <w:t>Elevate</w:t>
      </w:r>
      <w:r w:rsidRPr="5067B5CF" w:rsidR="753198D1">
        <w:rPr>
          <w:sz w:val="22"/>
          <w:szCs w:val="22"/>
          <w:lang w:val="es"/>
        </w:rPr>
        <w:t>.</w:t>
      </w:r>
    </w:p>
    <w:p w:rsidRPr="00ED74A8" w:rsidR="59954C30" w:rsidP="49E93A71" w:rsidRDefault="59954C30" w14:paraId="7677924A" w14:textId="73A4D157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ED74A8" w:rsidR="59954C30" w:rsidP="49E93A71" w:rsidRDefault="00D153CD" w14:paraId="59F2D9C2" w14:textId="0ED7AE6C">
      <w:pPr>
        <w:rPr>
          <w:rFonts w:ascii="Calibri" w:hAnsi="Calibri" w:eastAsia="Calibri" w:cs="Calibri"/>
          <w:sz w:val="22"/>
          <w:szCs w:val="22"/>
          <w:lang w:val="es-ES"/>
        </w:rPr>
      </w:pPr>
      <w:r w:rsidRPr="5067B5CF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¿Necesitas más ayuda para planificar </w:t>
      </w:r>
      <w:r w:rsidRPr="5067B5CF" w:rsidR="45FA026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5067B5CF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Plan de desarrollo del programa? Ponte en contacto con </w:t>
      </w:r>
      <w:r w:rsidRPr="5067B5CF" w:rsidR="486806FA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su</w:t>
      </w:r>
      <w:r w:rsidRPr="5067B5CF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</w:t>
      </w:r>
      <w:hyperlink r:id="R5e2a35214822435b">
        <w:r w:rsidRPr="5067B5CF" w:rsidR="00D153CD">
          <w:rPr>
            <w:rStyle w:val="Hyperlink"/>
            <w:rFonts w:ascii="Calibri" w:hAnsi="Calibri" w:cs="Calibri"/>
            <w:sz w:val="22"/>
            <w:szCs w:val="22"/>
            <w:lang w:val="es"/>
          </w:rPr>
          <w:t>navegador de servicios</w:t>
        </w:r>
      </w:hyperlink>
      <w:r w:rsidRPr="5067B5CF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hoy mismo.</w:t>
      </w:r>
    </w:p>
    <w:p w:rsidRPr="00ED74A8" w:rsidR="59954C30" w:rsidP="59954C30" w:rsidRDefault="59954C30" w14:paraId="3B1C9763" w14:textId="1DF39DC2">
      <w:pPr>
        <w:rPr>
          <w:b/>
          <w:bCs/>
          <w:color w:val="BA2454"/>
          <w:lang w:val="es-ES"/>
        </w:rPr>
        <w:sectPr w:rsidRPr="00ED74A8" w:rsidR="59954C30" w:rsidSect="00B530B3">
          <w:headerReference w:type="default" r:id="rId13"/>
          <w:foot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ED74A8" w:rsidR="009B1F50" w:rsidP="009B1F50" w:rsidRDefault="2540A283" w14:paraId="0C2FB1A4" w14:textId="58483BC8">
      <w:pPr>
        <w:jc w:val="center"/>
        <w:rPr>
          <w:color w:val="5F99AF"/>
          <w:sz w:val="22"/>
          <w:szCs w:val="22"/>
          <w:lang w:val="es-ES"/>
        </w:rPr>
      </w:pPr>
      <w:r w:rsidRPr="00ED74A8">
        <w:rPr>
          <w:b/>
          <w:bCs/>
          <w:color w:val="5F99AF"/>
          <w:sz w:val="36"/>
          <w:szCs w:val="36"/>
          <w:lang w:val="es"/>
        </w:rPr>
        <w:lastRenderedPageBreak/>
        <w:t>Plan de desarrollo del programa</w:t>
      </w:r>
      <w:r w:rsidRPr="00ED74A8">
        <w:rPr>
          <w:sz w:val="22"/>
          <w:szCs w:val="22"/>
          <w:lang w:val="es"/>
        </w:rPr>
        <w:br/>
      </w:r>
    </w:p>
    <w:p w:rsidRPr="00ED74A8" w:rsidR="009B1F50" w:rsidP="009B1F50" w:rsidRDefault="009B1F50" w14:paraId="4DB6D5BF" w14:textId="6F566D0E">
      <w:pPr>
        <w:rPr>
          <w:sz w:val="22"/>
          <w:szCs w:val="22"/>
          <w:lang w:val="es-ES"/>
        </w:rPr>
      </w:pPr>
      <w:r w:rsidRPr="5067B5CF" w:rsidR="009B1F50">
        <w:rPr>
          <w:sz w:val="22"/>
          <w:szCs w:val="22"/>
          <w:lang w:val="es"/>
        </w:rPr>
        <w:t xml:space="preserve">Utiliza el </w:t>
      </w:r>
      <w:r w:rsidRPr="5067B5CF" w:rsidR="009B1F50">
        <w:rPr>
          <w:b w:val="1"/>
          <w:bCs w:val="1"/>
          <w:sz w:val="22"/>
          <w:szCs w:val="22"/>
          <w:lang w:val="es"/>
        </w:rPr>
        <w:t>Plan de desarrollo del programa</w:t>
      </w:r>
      <w:r w:rsidRPr="5067B5CF" w:rsidR="009B1F50">
        <w:rPr>
          <w:sz w:val="22"/>
          <w:szCs w:val="22"/>
          <w:lang w:val="es"/>
        </w:rPr>
        <w:t xml:space="preserve"> para hacer un seguimiento de </w:t>
      </w:r>
      <w:r w:rsidRPr="5067B5CF" w:rsidR="26FB8D82">
        <w:rPr>
          <w:sz w:val="22"/>
          <w:szCs w:val="22"/>
          <w:lang w:val="es"/>
        </w:rPr>
        <w:t>sus</w:t>
      </w:r>
      <w:r w:rsidRPr="5067B5CF" w:rsidR="009B1F50">
        <w:rPr>
          <w:sz w:val="22"/>
          <w:szCs w:val="22"/>
          <w:lang w:val="es"/>
        </w:rPr>
        <w:t xml:space="preserve"> metas SMART para el próximo año. Vuelve al plan con frecuencia para reflexionar sobre los pasos de acción, las dificultades y los recursos.</w:t>
      </w:r>
    </w:p>
    <w:p w:rsidRPr="00ED74A8" w:rsidR="009B1F50" w:rsidP="59954C30" w:rsidRDefault="009B1F50" w14:paraId="72F2AC65" w14:textId="266A793F">
      <w:pPr>
        <w:rPr>
          <w:sz w:val="22"/>
          <w:szCs w:val="22"/>
          <w:lang w:val="es-ES"/>
        </w:rPr>
      </w:pPr>
    </w:p>
    <w:p w:rsidRPr="00ED74A8" w:rsidR="009B1F50" w:rsidP="59954C30" w:rsidRDefault="009B1F50" w14:paraId="43B15BDD" w14:textId="1D3ABEAB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C556DA" w:rsidR="59954C30" w:rsidTr="5067B5CF" w14:paraId="3017BE1F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ED74A8" w:rsidR="001465C1" w:rsidP="59954C30" w:rsidRDefault="59954C30" w14:paraId="1BBDD5A6" w14:textId="7777777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1: </w:t>
            </w:r>
          </w:p>
          <w:p w:rsidRPr="00ED74A8" w:rsidR="59954C30" w:rsidP="00FF0037" w:rsidRDefault="00FF0037" w14:paraId="3E57B903" w14:textId="654BD4C4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color w:val="000000" w:themeColor="text1"/>
                <w:sz w:val="22"/>
                <w:szCs w:val="22"/>
                <w:lang w:val="es"/>
              </w:rPr>
              <w:t xml:space="preserve">En los próximos dos meses, crearé un panel de anuncios de recursos, donde compartiré los recursos sobre diversos temas de forma mensual o trimestral y que sean pertinentes para las familias. Incluiré las etapas del desarrollo, el desarrollo de bebés y niños pequeños, el desarrollo socioemocional y los recursos basados en la comunidad disponibles para los niños y las familias. </w:t>
            </w:r>
          </w:p>
        </w:tc>
      </w:tr>
      <w:tr w:rsidRPr="00C556DA" w:rsidR="59954C30" w:rsidTr="5067B5CF" w14:paraId="67374E20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385FB05A" w:rsidRDefault="467B50BB" w14:paraId="798708A8" w14:textId="1C0FEE42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ED74A8" w:rsidR="59954C30" w:rsidP="385FB05A" w:rsidRDefault="467B50BB" w14:paraId="574A91AD" w14:textId="3162186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opción</w:t>
            </w:r>
          </w:p>
          <w:p w:rsidRPr="00ED74A8" w:rsidR="59954C30" w:rsidP="59954C30" w:rsidRDefault="59954C30" w14:paraId="5650F0D5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  <w:tcMar/>
          </w:tcPr>
          <w:p w:rsidRPr="00ED74A8" w:rsidR="59954C30" w:rsidP="59954C30" w:rsidRDefault="59954C30" w14:paraId="4F4C0405" w14:textId="33650AB1">
            <w:pPr>
              <w:rPr>
                <w:sz w:val="22"/>
                <w:szCs w:val="22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5067B5CF" w:rsidR="5FD0F837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 equipo</w:t>
            </w:r>
          </w:p>
          <w:p w:rsidRPr="00ED74A8" w:rsidR="59954C30" w:rsidP="59954C30" w:rsidRDefault="0016197E" w14:paraId="3B35B628" w14:textId="25FF49FF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Conecta con las familias</w:t>
            </w:r>
          </w:p>
          <w:p w:rsidRPr="00ED74A8" w:rsidR="59954C30" w:rsidP="59954C30" w:rsidRDefault="59954C30" w14:paraId="42131DCE" w14:textId="4E551C81">
            <w:pPr>
              <w:spacing w:line="259" w:lineRule="auto"/>
              <w:rPr>
                <w:sz w:val="22"/>
                <w:szCs w:val="22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5067B5CF" w:rsidR="66184549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>u entorno</w:t>
            </w:r>
          </w:p>
          <w:p w:rsidRPr="00ED74A8" w:rsidR="59954C30" w:rsidP="59954C30" w:rsidRDefault="59954C30" w14:paraId="6D2942C1" w14:textId="45412642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Busca recursos para niños y familias</w:t>
            </w:r>
          </w:p>
          <w:p w:rsidRPr="00ED74A8" w:rsidR="59954C30" w:rsidP="59954C30" w:rsidRDefault="59954C30" w14:paraId="37EF3ECA" w14:textId="74A02EAC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Gestiona tu negocio</w:t>
            </w:r>
          </w:p>
          <w:p w:rsidRPr="00ED74A8" w:rsidR="59954C30" w:rsidP="59954C30" w:rsidRDefault="3D9193E3" w14:paraId="1E5AA260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C556DA" w:rsidR="59954C30" w:rsidTr="5067B5CF" w14:paraId="74635F98" w14:textId="77777777">
        <w:trPr>
          <w:trHeight w:val="300"/>
        </w:trPr>
        <w:tc>
          <w:tcPr>
            <w:tcW w:w="3235" w:type="dxa"/>
            <w:tcMar/>
          </w:tcPr>
          <w:p w:rsidRPr="00ED74A8" w:rsidR="59954C30" w:rsidRDefault="59954C30" w14:paraId="0FCDF3F9" w14:textId="6E76EBA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ED74A8" w:rsidR="59954C30" w:rsidP="385FB05A" w:rsidRDefault="1E4D8045" w14:paraId="3743BC17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  <w:tcMar/>
          </w:tcPr>
          <w:p w:rsidRPr="00ED74A8" w:rsidR="00381911" w:rsidP="59954C30" w:rsidRDefault="0069206E" w14:paraId="219A70D6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Crear un espacio en mi casa para un panel de anuncios </w:t>
            </w:r>
          </w:p>
          <w:p w:rsidRPr="00ED74A8" w:rsidR="00DC719B" w:rsidP="59954C30" w:rsidRDefault="00381911" w14:paraId="4E3366B2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Comprar un panel de anuncios, cinta adhesiva de doble cara y sobres/carpetas para exhibir los recursos</w:t>
            </w:r>
          </w:p>
          <w:p w:rsidRPr="00ED74A8" w:rsidR="00101C27" w:rsidP="59954C30" w:rsidRDefault="00101C27" w14:paraId="59E4B7C9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Explorar los recursos comunitarios que me gustaría compartir</w:t>
            </w:r>
          </w:p>
          <w:p w:rsidRPr="00ED74A8" w:rsidR="00101C27" w:rsidP="59954C30" w:rsidRDefault="00101C27" w14:paraId="30840347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Reunir los recursos de la OEC que me gustaría compartir</w:t>
            </w:r>
          </w:p>
          <w:p w:rsidRPr="00ED74A8" w:rsidR="35F42847" w:rsidP="35F42847" w:rsidRDefault="4806BE82" w14:paraId="4BB2CE58" w14:textId="7249F7B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Enviarles un folleto a las familias para presentarles el centro de recursos</w:t>
            </w:r>
          </w:p>
          <w:p w:rsidRPr="00ED74A8" w:rsidR="59954C30" w:rsidP="59954C30" w:rsidRDefault="00BD6C17" w14:paraId="66E0BBFF" w14:textId="4803CD1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Revisar mensualmente los recursos para comprobar su vigencia y actualizarlos según sea necesario </w:t>
            </w:r>
          </w:p>
          <w:p w:rsidRPr="00ED74A8" w:rsidR="59954C30" w:rsidP="59954C30" w:rsidRDefault="4836B251" w14:paraId="09FA4475" w14:textId="354456C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5067B5CF" w:rsidR="18F732F2">
              <w:rPr>
                <w:sz w:val="22"/>
                <w:szCs w:val="22"/>
                <w:lang w:val="es"/>
              </w:rPr>
              <w:t xml:space="preserve">Como parte de los trámites de inscripción, preguntarles a </w:t>
            </w:r>
            <w:r w:rsidRPr="5067B5CF" w:rsidR="18F732F2">
              <w:rPr>
                <w:sz w:val="22"/>
                <w:szCs w:val="22"/>
                <w:lang w:val="es"/>
              </w:rPr>
              <w:t>l</w:t>
            </w:r>
            <w:r w:rsidRPr="5067B5CF" w:rsidR="07D09F31">
              <w:rPr>
                <w:sz w:val="22"/>
                <w:szCs w:val="22"/>
                <w:lang w:val="es"/>
              </w:rPr>
              <w:t>a</w:t>
            </w:r>
            <w:r w:rsidRPr="5067B5CF" w:rsidR="18F732F2">
              <w:rPr>
                <w:sz w:val="22"/>
                <w:szCs w:val="22"/>
                <w:lang w:val="es"/>
              </w:rPr>
              <w:t xml:space="preserve">s </w:t>
            </w:r>
            <w:r w:rsidRPr="5067B5CF" w:rsidR="5EF07B6B">
              <w:rPr>
                <w:sz w:val="22"/>
                <w:szCs w:val="22"/>
                <w:lang w:val="es"/>
              </w:rPr>
              <w:t>familias</w:t>
            </w:r>
            <w:r w:rsidRPr="5067B5CF" w:rsidR="18F732F2">
              <w:rPr>
                <w:sz w:val="22"/>
                <w:szCs w:val="22"/>
                <w:lang w:val="es"/>
              </w:rPr>
              <w:t xml:space="preserve"> qué tipos de recursos podrían apoyarlos</w:t>
            </w:r>
          </w:p>
          <w:p w:rsidRPr="00ED74A8" w:rsidR="59954C30" w:rsidP="59954C30" w:rsidRDefault="6C408E60" w14:paraId="1858B7AE" w14:textId="10FC1B7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5067B5CF" w:rsidR="41F95A0F">
              <w:rPr>
                <w:sz w:val="22"/>
                <w:szCs w:val="22"/>
                <w:lang w:val="es"/>
              </w:rPr>
              <w:t>Realizar controles mensuales durante las horas de entrada y salida para recordarles a l</w:t>
            </w:r>
            <w:r w:rsidRPr="5067B5CF" w:rsidR="3CE1F064">
              <w:rPr>
                <w:sz w:val="22"/>
                <w:szCs w:val="22"/>
                <w:lang w:val="es"/>
              </w:rPr>
              <w:t>as familias</w:t>
            </w:r>
            <w:r w:rsidRPr="5067B5CF" w:rsidR="41F95A0F">
              <w:rPr>
                <w:sz w:val="22"/>
                <w:szCs w:val="22"/>
                <w:lang w:val="es"/>
              </w:rPr>
              <w:t xml:space="preserve"> lo</w:t>
            </w:r>
            <w:r w:rsidRPr="5067B5CF" w:rsidR="41F95A0F">
              <w:rPr>
                <w:sz w:val="22"/>
                <w:szCs w:val="22"/>
                <w:lang w:val="es"/>
              </w:rPr>
              <w:t xml:space="preserve">s recursos y preguntarles si les resultan beneficiosos </w:t>
            </w:r>
          </w:p>
        </w:tc>
      </w:tr>
      <w:tr w:rsidRPr="00ED74A8" w:rsidR="59954C30" w:rsidTr="5067B5CF" w14:paraId="19FF646D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385FB05A" w:rsidRDefault="467B50BB" w14:paraId="6046795E" w14:textId="14129764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ED74A8" w:rsidR="59954C30" w:rsidP="385FB05A" w:rsidRDefault="467B50BB" w14:paraId="69EDDF5A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todas las opciones que correspondan.</w:t>
            </w:r>
          </w:p>
        </w:tc>
        <w:tc>
          <w:tcPr>
            <w:tcW w:w="6115" w:type="dxa"/>
            <w:tcMar/>
          </w:tcPr>
          <w:p w:rsidRPr="00ED74A8" w:rsidR="59954C30" w:rsidP="59954C30" w:rsidRDefault="0016197E" w14:paraId="426E37B4" w14:textId="2B31E32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ED74A8" w:rsidR="59954C30" w:rsidP="59954C30" w:rsidRDefault="000F2A11" w14:paraId="13A81722" w14:textId="6EC9387B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ED74A8" w:rsidR="59954C30" w:rsidP="59954C30" w:rsidRDefault="59954C30" w14:paraId="08979C91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ED74A8" w:rsidR="59954C30" w:rsidP="5067B5CF" w:rsidRDefault="59954C30" w14:paraId="5D5CE248" w14:textId="611D24B6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5067B5CF" w:rsidR="06D3870F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ED74A8" w:rsidR="59954C30" w:rsidP="59954C30" w:rsidRDefault="467B50BB" w14:paraId="01883205" w14:textId="7ACEA465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ED74A8" w:rsidR="59954C30" w:rsidTr="5067B5CF" w14:paraId="19F70991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59954C30" w:rsidRDefault="59954C30" w14:paraId="2B91E79F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ED74A8" w:rsidR="59954C30" w:rsidP="5067B5CF" w:rsidRDefault="3D9193E3" w14:paraId="2DEC8C66" w14:textId="692F840F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Shade="80"/>
                <w:sz w:val="20"/>
                <w:szCs w:val="20"/>
                <w:lang w:val="es-ES"/>
              </w:rPr>
            </w:pPr>
            <w:r w:rsidRPr="5067B5CF" w:rsidR="1893CEDD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>Haz una lista</w:t>
            </w:r>
            <w:r w:rsidRPr="5067B5CF" w:rsidR="1893CEDD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de los recursos y herramientas específicas que usarás para alcanzar </w:t>
            </w:r>
            <w:r w:rsidRPr="5067B5CF" w:rsidR="422BFD5B">
              <w:rPr>
                <w:color w:val="808080" w:themeColor="background1" w:themeTint="FF" w:themeShade="80"/>
                <w:sz w:val="20"/>
                <w:szCs w:val="20"/>
                <w:lang w:val="es"/>
              </w:rPr>
              <w:t>s</w:t>
            </w:r>
            <w:r w:rsidRPr="5067B5CF" w:rsidR="1893CEDD">
              <w:rPr>
                <w:color w:val="808080" w:themeColor="background1" w:themeTint="FF" w:themeShade="80"/>
                <w:sz w:val="20"/>
                <w:szCs w:val="20"/>
                <w:lang w:val="es"/>
              </w:rPr>
              <w:t>u meta.</w:t>
            </w:r>
          </w:p>
        </w:tc>
        <w:tc>
          <w:tcPr>
            <w:tcW w:w="6115" w:type="dxa"/>
            <w:tcMar/>
          </w:tcPr>
          <w:p w:rsidRPr="00ED74A8" w:rsidR="59954C30" w:rsidP="000F2A11" w:rsidRDefault="007B2567" w14:paraId="22062A29" w14:textId="306058EF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Panel de anuncios, cinta adhesiva, sobres/carpetas</w:t>
            </w:r>
          </w:p>
          <w:p w:rsidRPr="00ED74A8" w:rsidR="007B2567" w:rsidP="000F2A11" w:rsidRDefault="007B2567" w14:paraId="77D2DAC4" w14:textId="692B428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Recursos de la OEC</w:t>
            </w:r>
          </w:p>
          <w:p w:rsidRPr="00ED74A8" w:rsidR="007B2567" w:rsidP="000F2A11" w:rsidRDefault="007B2567" w14:paraId="48D4CDDD" w14:textId="485AFE3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Recursos comunitarios</w:t>
            </w:r>
          </w:p>
          <w:p w:rsidRPr="00ED74A8" w:rsidR="59954C30" w:rsidP="59954C30" w:rsidRDefault="59954C30" w14:paraId="220EB2D9" w14:textId="19227F0B">
            <w:pPr>
              <w:rPr>
                <w:sz w:val="22"/>
                <w:szCs w:val="22"/>
              </w:rPr>
            </w:pPr>
          </w:p>
        </w:tc>
      </w:tr>
      <w:tr w:rsidRPr="00ED74A8" w:rsidR="59954C30" w:rsidTr="5067B5CF" w14:paraId="5176F7D0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59954C30" w:rsidRDefault="59954C30" w14:paraId="0F3B8B6F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ED74A8" w:rsidR="59954C30" w:rsidP="385FB05A" w:rsidRDefault="467B50BB" w14:paraId="1251C2D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Contar con una persona </w:t>
            </w:r>
            <w:r w:rsidRPr="00ED74A8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específica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que se haga responsable del Elevate Program Plan (EPP, Plan del programa Elevate) ayudará a alcanzar la meta.</w:t>
            </w:r>
          </w:p>
        </w:tc>
        <w:tc>
          <w:tcPr>
            <w:tcW w:w="6115" w:type="dxa"/>
            <w:tcMar/>
          </w:tcPr>
          <w:p w:rsidRPr="00ED74A8" w:rsidR="59954C30" w:rsidRDefault="59954C30" w14:paraId="58512DDD" w14:textId="4B3ADB3E">
            <w:pPr>
              <w:rPr>
                <w:sz w:val="22"/>
                <w:szCs w:val="22"/>
                <w:lang w:val="es-ES"/>
              </w:rPr>
            </w:pPr>
          </w:p>
          <w:p w:rsidRPr="00ED74A8" w:rsidR="59954C30" w:rsidP="59954C30" w:rsidRDefault="7AF68035" w14:paraId="5E79BA7B" w14:textId="2652E830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Blancanieves</w:t>
            </w:r>
          </w:p>
          <w:p w:rsidRPr="00ED74A8" w:rsidR="59954C30" w:rsidP="59954C30" w:rsidRDefault="59954C30" w14:paraId="4020190B" w14:textId="37AAB62F">
            <w:pPr>
              <w:rPr>
                <w:sz w:val="22"/>
                <w:szCs w:val="22"/>
              </w:rPr>
            </w:pPr>
          </w:p>
        </w:tc>
      </w:tr>
      <w:tr w:rsidRPr="00ED74A8" w:rsidR="59954C30" w:rsidTr="5067B5CF" w14:paraId="1B3D34C4" w14:textId="77777777">
        <w:trPr>
          <w:trHeight w:val="300"/>
        </w:trPr>
        <w:tc>
          <w:tcPr>
            <w:tcW w:w="3235" w:type="dxa"/>
            <w:tcMar/>
          </w:tcPr>
          <w:p w:rsidRPr="00ED74A8" w:rsidR="59954C30" w:rsidRDefault="59954C30" w14:paraId="43097329" w14:textId="41B984E2">
            <w:pPr>
              <w:rPr>
                <w:sz w:val="22"/>
                <w:szCs w:val="22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¿Para qué fecha?</w:t>
            </w:r>
          </w:p>
          <w:p w:rsidRPr="00ED74A8" w:rsidR="59954C30" w:rsidP="385FB05A" w:rsidRDefault="467B50BB" w14:paraId="59832065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Elige una fecha en la que </w:t>
            </w:r>
            <w:r w:rsidRPr="00ED74A8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crees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que la meta que identificaste se alcanzará.</w:t>
            </w:r>
          </w:p>
        </w:tc>
        <w:tc>
          <w:tcPr>
            <w:tcW w:w="6115" w:type="dxa"/>
            <w:tcMar/>
          </w:tcPr>
          <w:p w:rsidRPr="00ED74A8" w:rsidR="59954C30" w:rsidRDefault="00AC26B0" w14:paraId="6456783E" w14:textId="466E17A0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30 de septiembre de 2024</w:t>
            </w:r>
          </w:p>
          <w:p w:rsidRPr="00ED74A8" w:rsidR="59954C30" w:rsidP="59954C30" w:rsidRDefault="59954C30" w14:paraId="0EDD02D1" w14:textId="4A678262">
            <w:pPr>
              <w:rPr>
                <w:sz w:val="22"/>
                <w:szCs w:val="22"/>
              </w:rPr>
            </w:pPr>
          </w:p>
          <w:p w:rsidRPr="00ED74A8" w:rsidR="59954C30" w:rsidP="59954C30" w:rsidRDefault="59954C30" w14:paraId="39479FCF" w14:textId="2C18B676">
            <w:pPr>
              <w:rPr>
                <w:sz w:val="22"/>
                <w:szCs w:val="22"/>
              </w:rPr>
            </w:pPr>
          </w:p>
        </w:tc>
      </w:tr>
      <w:tr w:rsidRPr="00C556DA" w:rsidR="59954C30" w:rsidTr="5067B5CF" w14:paraId="53148033" w14:textId="77777777">
        <w:trPr>
          <w:trHeight w:val="300"/>
        </w:trPr>
        <w:tc>
          <w:tcPr>
            <w:tcW w:w="3235" w:type="dxa"/>
            <w:tcMar/>
          </w:tcPr>
          <w:p w:rsidRPr="00ED74A8" w:rsidR="59954C30" w:rsidRDefault="59954C30" w14:paraId="386DD872" w14:textId="1CBBB22D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ED74A8" w:rsidR="59954C30" w:rsidP="385FB05A" w:rsidRDefault="467B50BB" w14:paraId="04CCF1CF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  <w:tcMar/>
          </w:tcPr>
          <w:p w:rsidRPr="00ED74A8" w:rsidR="59954C30" w:rsidP="00AC26B0" w:rsidRDefault="00AC26B0" w14:paraId="3211D69A" w14:textId="4921B5D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Llevo una lista de los recursos comunitarios que exploré y que necesito explorar.</w:t>
            </w:r>
          </w:p>
          <w:p w:rsidRPr="00ED74A8" w:rsidR="000C33AE" w:rsidP="00AC26B0" w:rsidRDefault="000C33AE" w14:paraId="32C1C725" w14:textId="1D2A434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Llevo una lista de los recursos de la OEC que proporcioné. </w:t>
            </w:r>
          </w:p>
          <w:p w:rsidRPr="00ED74A8" w:rsidR="59954C30" w:rsidP="36E69351" w:rsidRDefault="000C33AE" w14:paraId="48E673AA" w14:textId="0597F09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Llevo un calendario para registrar las actualizaciones del panel.</w:t>
            </w:r>
          </w:p>
        </w:tc>
      </w:tr>
    </w:tbl>
    <w:p w:rsidRPr="00ED74A8" w:rsidR="009B1F50" w:rsidP="385FB05A" w:rsidRDefault="009B1F50" w14:paraId="1A05DA6F" w14:textId="70CEDB19">
      <w:pPr>
        <w:rPr>
          <w:sz w:val="22"/>
          <w:szCs w:val="22"/>
          <w:lang w:val="es-ES"/>
        </w:rPr>
      </w:pPr>
    </w:p>
    <w:p w:rsidRPr="00ED74A8" w:rsidR="008145F2" w:rsidP="00376B5D" w:rsidRDefault="008145F2" w14:paraId="4FF395ED" w14:textId="4ECB962A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C556DA" w:rsidR="008145F2" w:rsidTr="5067B5CF" w14:paraId="75F26DC4" w14:textId="77777777">
        <w:tc>
          <w:tcPr>
            <w:tcW w:w="9350" w:type="dxa"/>
            <w:gridSpan w:val="2"/>
            <w:shd w:val="clear" w:color="auto" w:fill="FFFFFF" w:themeFill="background1"/>
            <w:tcMar/>
          </w:tcPr>
          <w:p w:rsidRPr="00ED74A8" w:rsidR="00223502" w:rsidP="00F51CE8" w:rsidRDefault="008145F2" w14:paraId="7AC113E6" w14:textId="77777777">
            <w:pPr>
              <w:rPr>
                <w:b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2: </w:t>
            </w:r>
          </w:p>
          <w:p w:rsidRPr="00ED74A8" w:rsidR="008145F2" w:rsidP="00F51CE8" w:rsidRDefault="04D895F9" w14:paraId="12342815" w14:textId="28F320D0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 xml:space="preserve">Aumentaré el uso de las plataformas de redes sociales en los próximos dos meses para aumentar la inscripción al programa y así alcanzar la capacidad máxima en los próximos seis meses. Esto se actualizará al menos dos veces al año o a medida que se habiliten las oportunidades. </w:t>
            </w:r>
          </w:p>
        </w:tc>
      </w:tr>
      <w:tr w:rsidRPr="00C556DA" w:rsidR="008145F2" w:rsidTr="5067B5CF" w14:paraId="7A6B0B56" w14:textId="77777777">
        <w:tc>
          <w:tcPr>
            <w:tcW w:w="3235" w:type="dxa"/>
            <w:tcMar/>
          </w:tcPr>
          <w:p w:rsidRPr="00ED74A8" w:rsidR="008145F2" w:rsidP="385FB05A" w:rsidRDefault="4F3C3763" w14:paraId="376ED196" w14:textId="241D112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ED74A8" w:rsidR="008145F2" w:rsidP="385FB05A" w:rsidRDefault="1D2298E5" w14:paraId="0417A743" w14:textId="5193288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ED74A8" w:rsidR="008145F2" w:rsidP="53918DB3" w:rsidRDefault="008145F2" w14:paraId="7069E49F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  <w:tcMar/>
          </w:tcPr>
          <w:p w:rsidRPr="00ED74A8" w:rsidR="008145F2" w:rsidP="53918DB3" w:rsidRDefault="46511BE0" w14:paraId="37014403" w14:textId="48591657">
            <w:pPr>
              <w:rPr>
                <w:sz w:val="22"/>
                <w:szCs w:val="22"/>
              </w:rPr>
            </w:pPr>
            <w:r w:rsidRPr="5067B5CF" w:rsidR="1029E794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1029E794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5067B5CF" w:rsidR="62A02988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 w:rsidR="1029E794">
              <w:rPr>
                <w:rFonts w:ascii="Calibri" w:hAnsi="Calibri"/>
                <w:sz w:val="22"/>
                <w:szCs w:val="22"/>
                <w:lang w:val="es"/>
              </w:rPr>
              <w:t>u equipo</w:t>
            </w:r>
          </w:p>
          <w:p w:rsidRPr="00ED74A8" w:rsidR="008145F2" w:rsidP="53918DB3" w:rsidRDefault="46511BE0" w14:paraId="7BB3FDE9" w14:textId="1A504B09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ED74A8" w:rsidR="008145F2" w:rsidP="53918DB3" w:rsidRDefault="46511BE0" w14:paraId="6016A6D3" w14:textId="2DEC3005">
            <w:pPr>
              <w:spacing w:line="259" w:lineRule="auto"/>
              <w:rPr>
                <w:sz w:val="22"/>
                <w:szCs w:val="22"/>
              </w:rPr>
            </w:pPr>
            <w:r w:rsidRPr="5067B5CF" w:rsidR="1029E794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1029E794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5067B5CF" w:rsidR="1A64534D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 w:rsidR="1029E794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ED74A8" w:rsidR="008145F2" w:rsidP="53918DB3" w:rsidRDefault="46511BE0" w14:paraId="478AADA1" w14:textId="45412642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Busca recursos para niños y familias</w:t>
            </w:r>
          </w:p>
          <w:p w:rsidRPr="00ED74A8" w:rsidR="008145F2" w:rsidP="53918DB3" w:rsidRDefault="000A6B97" w14:paraId="0676126C" w14:textId="330E7486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5067B5CF" w:rsidR="7858055B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x </w:t>
            </w:r>
            <w:r w:rsidRPr="5067B5CF" w:rsidR="7858055B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5067B5CF" w:rsidR="31889507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 w:rsidR="7858055B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ED74A8" w:rsidR="008145F2" w:rsidP="53918DB3" w:rsidRDefault="46511BE0" w14:paraId="2974A1AC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C556DA" w:rsidR="008145F2" w:rsidTr="5067B5CF" w14:paraId="35552F4C" w14:textId="77777777">
        <w:tc>
          <w:tcPr>
            <w:tcW w:w="3235" w:type="dxa"/>
            <w:tcMar/>
          </w:tcPr>
          <w:p w:rsidRPr="00ED74A8" w:rsidR="008145F2" w:rsidP="00F51CE8" w:rsidRDefault="008145F2" w14:paraId="2BDAB196" w14:textId="6E76EBA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ED74A8" w:rsidR="008145F2" w:rsidP="59954C30" w:rsidRDefault="4DA86C4B" w14:paraId="779EE9DC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  <w:tcMar/>
          </w:tcPr>
          <w:p w:rsidRPr="00ED74A8" w:rsidR="007A56AF" w:rsidP="000451BE" w:rsidRDefault="0501F16A" w14:paraId="703FB213" w14:textId="44A72B5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Aumentar las publicaciones en redes sociales en los próximos dos meses</w:t>
            </w:r>
          </w:p>
          <w:p w:rsidRPr="00ED74A8" w:rsidR="009C34FA" w:rsidP="000451BE" w:rsidRDefault="22228564" w14:paraId="60BD0071" w14:textId="2F4BE00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Crear publicaciones que sean coloridas y atractivas para llamar la atención, con una publicación actualizada por semana</w:t>
            </w:r>
          </w:p>
          <w:p w:rsidRPr="00ED74A8" w:rsidR="00597BED" w:rsidP="000451BE" w:rsidRDefault="1D2D135C" w14:paraId="262606D9" w14:textId="2ECC6CC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5067B5CF" w:rsidR="1FB39CA5">
              <w:rPr>
                <w:sz w:val="22"/>
                <w:szCs w:val="22"/>
                <w:lang w:val="es"/>
              </w:rPr>
              <w:t xml:space="preserve">Pedirles a los </w:t>
            </w:r>
            <w:r w:rsidRPr="5067B5CF" w:rsidR="1FB39CA5">
              <w:rPr>
                <w:sz w:val="22"/>
                <w:szCs w:val="22"/>
                <w:lang w:val="es"/>
              </w:rPr>
              <w:t>pad</w:t>
            </w:r>
            <w:r w:rsidRPr="5067B5CF" w:rsidR="280D3EA8">
              <w:rPr>
                <w:sz w:val="22"/>
                <w:szCs w:val="22"/>
                <w:lang w:val="es"/>
              </w:rPr>
              <w:t>res</w:t>
            </w:r>
            <w:r w:rsidRPr="5067B5CF" w:rsidR="1FB39CA5">
              <w:rPr>
                <w:sz w:val="22"/>
                <w:szCs w:val="22"/>
                <w:lang w:val="es"/>
              </w:rPr>
              <w:t xml:space="preserve"> que ayuden a difundir el mensaje en las redes sociales compartiendo publicaciones </w:t>
            </w:r>
          </w:p>
          <w:p w:rsidRPr="00ED74A8" w:rsidR="00DE7D84" w:rsidP="000451BE" w:rsidRDefault="794E096A" w14:paraId="3682652B" w14:textId="62AC585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Seguir publicando y actualizando las redes sociales semanal o mensualmente, según sea necesario</w:t>
            </w:r>
          </w:p>
          <w:p w:rsidRPr="00ED74A8" w:rsidR="00DE7D84" w:rsidP="000451BE" w:rsidRDefault="5C5BDFCB" w14:paraId="72795F98" w14:textId="638BD20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Preguntarles a las posibles familias cómo conocieron mi programa</w:t>
            </w:r>
          </w:p>
        </w:tc>
      </w:tr>
      <w:tr w:rsidRPr="00ED74A8" w:rsidR="008145F2" w:rsidTr="5067B5CF" w14:paraId="2E5D1033" w14:textId="77777777">
        <w:tc>
          <w:tcPr>
            <w:tcW w:w="3235" w:type="dxa"/>
            <w:tcMar/>
          </w:tcPr>
          <w:p w:rsidRPr="00ED74A8" w:rsidR="008145F2" w:rsidP="385FB05A" w:rsidRDefault="4F3C3763" w14:paraId="482AB580" w14:textId="73D0081B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ED74A8" w:rsidR="008145F2" w:rsidP="385FB05A" w:rsidRDefault="17CF223F" w14:paraId="200451CD" w14:textId="4C58EAA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  <w:tcMar/>
          </w:tcPr>
          <w:p w:rsidRPr="00ED74A8" w:rsidR="008145F2" w:rsidP="7AA3E3F9" w:rsidRDefault="00B8457A" w14:paraId="483C57ED" w14:textId="54ED95A4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ED74A8" w:rsidR="008145F2" w:rsidP="7AA3E3F9" w:rsidRDefault="0076120F" w14:paraId="45304317" w14:textId="3A3A5DE5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ED74A8" w:rsidR="008145F2" w:rsidP="7AA3E3F9" w:rsidRDefault="2F807071" w14:paraId="32085152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ED74A8" w:rsidR="008145F2" w:rsidP="5067B5CF" w:rsidRDefault="00EE2E11" w14:paraId="2673E1A7" w14:textId="292E59F1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5067B5CF" w:rsidR="50B67B5B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x </w:t>
            </w:r>
            <w:r w:rsidRPr="5067B5CF" w:rsidR="50B67B5B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5067B5CF" w:rsidR="72BD8280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ED74A8" w:rsidR="008145F2" w:rsidP="385FB05A" w:rsidRDefault="1CD5BFBE" w14:paraId="60C2DB1F" w14:textId="3C052F39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C556DA" w:rsidR="008145F2" w:rsidTr="5067B5CF" w14:paraId="24C997CA" w14:textId="77777777">
        <w:tc>
          <w:tcPr>
            <w:tcW w:w="3235" w:type="dxa"/>
            <w:tcMar/>
          </w:tcPr>
          <w:p w:rsidRPr="00ED74A8" w:rsidR="008145F2" w:rsidP="53918DB3" w:rsidRDefault="008145F2" w14:paraId="15C70C95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¿Qué recursos se necesitan?</w:t>
            </w:r>
          </w:p>
          <w:p w:rsidRPr="00ED74A8" w:rsidR="008145F2" w:rsidP="5067B5CF" w:rsidRDefault="72A3B40B" w14:paraId="4343497F" w14:textId="7574228D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Shade="80"/>
                <w:sz w:val="20"/>
                <w:szCs w:val="20"/>
                <w:lang w:val="es-ES"/>
              </w:rPr>
            </w:pPr>
            <w:r w:rsidRPr="5067B5CF" w:rsidR="2B5DA175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 xml:space="preserve">Haz una lista de </w:t>
            </w:r>
            <w:r w:rsidRPr="5067B5CF" w:rsidR="2B5DA175">
              <w:rPr>
                <w:rFonts w:ascii="Calibri" w:hAnsi="Calibri"/>
                <w:color w:val="808080" w:themeColor="background1" w:themeTint="FF" w:themeShade="80"/>
                <w:sz w:val="20"/>
                <w:szCs w:val="20"/>
                <w:lang w:val="es"/>
              </w:rPr>
              <w:t>los</w:t>
            </w:r>
            <w:r w:rsidRPr="5067B5CF" w:rsidR="2B5DA175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recursos y herramientas específicas que usarás para alcanzar </w:t>
            </w:r>
            <w:r w:rsidRPr="5067B5CF" w:rsidR="5501264C">
              <w:rPr>
                <w:color w:val="808080" w:themeColor="background1" w:themeTint="FF" w:themeShade="80"/>
                <w:sz w:val="20"/>
                <w:szCs w:val="20"/>
                <w:lang w:val="es"/>
              </w:rPr>
              <w:t>su</w:t>
            </w:r>
            <w:r w:rsidRPr="5067B5CF" w:rsidR="2B5DA175">
              <w:rPr>
                <w:color w:val="808080" w:themeColor="background1" w:themeTint="FF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  <w:tcMar/>
          </w:tcPr>
          <w:p w:rsidRPr="00ED74A8" w:rsidR="008145F2" w:rsidP="00EE2E11" w:rsidRDefault="00B8457A" w14:paraId="3B3BA76B" w14:textId="4FE832A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Cuentas del programa en las redes sociales: Instagram, Facebook, LinkedIn</w:t>
            </w:r>
          </w:p>
          <w:p w:rsidRPr="00ED74A8" w:rsidR="008145F2" w:rsidP="7AA3E3F9" w:rsidRDefault="00F86F82" w14:paraId="38F5D78D" w14:textId="1126563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Acceso a las redes sociales locales y comunitarias</w:t>
            </w:r>
          </w:p>
          <w:p w:rsidRPr="00ED74A8" w:rsidR="008145F2" w:rsidP="7AA3E3F9" w:rsidRDefault="008145F2" w14:paraId="0767663B" w14:textId="19227F0B">
            <w:pPr>
              <w:rPr>
                <w:sz w:val="22"/>
                <w:szCs w:val="22"/>
                <w:lang w:val="es-ES"/>
              </w:rPr>
            </w:pPr>
          </w:p>
        </w:tc>
      </w:tr>
      <w:tr w:rsidRPr="00ED74A8" w:rsidR="008145F2" w:rsidTr="5067B5CF" w14:paraId="50258D1C" w14:textId="77777777">
        <w:tc>
          <w:tcPr>
            <w:tcW w:w="3235" w:type="dxa"/>
            <w:tcMar/>
          </w:tcPr>
          <w:p w:rsidRPr="00ED74A8" w:rsidR="008145F2" w:rsidP="53918DB3" w:rsidRDefault="008145F2" w14:paraId="70BAD3DE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ED74A8" w:rsidR="008145F2" w:rsidP="385FB05A" w:rsidRDefault="4DBDEB85" w14:paraId="64D0D641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  <w:tcMar/>
          </w:tcPr>
          <w:p w:rsidRPr="00ED74A8" w:rsidR="008145F2" w:rsidP="7AA3E3F9" w:rsidRDefault="34579217" w14:paraId="43DEA03D" w14:textId="2930E8D5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Blancanieves</w:t>
            </w:r>
          </w:p>
          <w:p w:rsidRPr="00ED74A8" w:rsidR="008145F2" w:rsidP="7AA3E3F9" w:rsidRDefault="008145F2" w14:paraId="3AB86C75" w14:textId="36647267">
            <w:pPr>
              <w:rPr>
                <w:sz w:val="22"/>
                <w:szCs w:val="22"/>
              </w:rPr>
            </w:pPr>
          </w:p>
        </w:tc>
      </w:tr>
      <w:tr w:rsidRPr="00ED74A8" w:rsidR="008145F2" w:rsidTr="5067B5CF" w14:paraId="769604AE" w14:textId="77777777">
        <w:tc>
          <w:tcPr>
            <w:tcW w:w="3235" w:type="dxa"/>
            <w:tcMar/>
          </w:tcPr>
          <w:p w:rsidRPr="00ED74A8" w:rsidR="008145F2" w:rsidP="00F51CE8" w:rsidRDefault="008145F2" w14:paraId="65DF53D1" w14:textId="41B984E2">
            <w:pPr>
              <w:rPr>
                <w:sz w:val="22"/>
                <w:szCs w:val="22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¿Para qué fecha?</w:t>
            </w:r>
          </w:p>
          <w:p w:rsidRPr="00ED74A8" w:rsidR="008145F2" w:rsidP="385FB05A" w:rsidRDefault="6EE890E4" w14:paraId="4BA34563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fecha en la que crees que la meta que identificaste se alcanzará.</w:t>
            </w:r>
          </w:p>
        </w:tc>
        <w:tc>
          <w:tcPr>
            <w:tcW w:w="6115" w:type="dxa"/>
            <w:tcMar/>
          </w:tcPr>
          <w:p w:rsidRPr="00ED74A8" w:rsidR="008145F2" w:rsidP="00F51CE8" w:rsidRDefault="00212C4F" w14:paraId="26100BBE" w14:textId="3A755E33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13 de agosto de 2024</w:t>
            </w:r>
          </w:p>
          <w:p w:rsidRPr="00ED74A8" w:rsidR="008145F2" w:rsidP="7AA3E3F9" w:rsidRDefault="008145F2" w14:paraId="5820209D" w14:textId="4A678262">
            <w:pPr>
              <w:rPr>
                <w:sz w:val="22"/>
                <w:szCs w:val="22"/>
              </w:rPr>
            </w:pPr>
          </w:p>
          <w:p w:rsidRPr="00ED74A8" w:rsidR="008145F2" w:rsidP="7AA3E3F9" w:rsidRDefault="008145F2" w14:paraId="51A9B51D" w14:textId="2C18B676">
            <w:pPr>
              <w:rPr>
                <w:sz w:val="22"/>
                <w:szCs w:val="22"/>
              </w:rPr>
            </w:pPr>
          </w:p>
        </w:tc>
      </w:tr>
      <w:tr w:rsidRPr="00C556DA" w:rsidR="008145F2" w:rsidTr="5067B5CF" w14:paraId="5F3D3B42" w14:textId="77777777">
        <w:tc>
          <w:tcPr>
            <w:tcW w:w="3235" w:type="dxa"/>
            <w:tcMar/>
          </w:tcPr>
          <w:p w:rsidRPr="00ED74A8" w:rsidR="008145F2" w:rsidP="00F51CE8" w:rsidRDefault="008145F2" w14:paraId="06FDA18C" w14:textId="1CBBB22D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ED74A8" w:rsidR="008145F2" w:rsidP="385FB05A" w:rsidRDefault="0ADC9AE5" w14:paraId="743E7DAB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  <w:tcMar/>
          </w:tcPr>
          <w:p w:rsidRPr="00ED74A8" w:rsidR="00A035D2" w:rsidP="00B36B44" w:rsidRDefault="00A035D2" w14:paraId="1778ED5D" w14:textId="3C8E1C2D">
            <w:pPr>
              <w:rPr>
                <w:sz w:val="22"/>
                <w:szCs w:val="22"/>
                <w:lang w:val="es-ES"/>
              </w:rPr>
            </w:pPr>
          </w:p>
          <w:p w:rsidRPr="00ED74A8" w:rsidR="00313503" w:rsidP="00A035D2" w:rsidRDefault="4EC0753D" w14:paraId="30474B19" w14:textId="2FB6D59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Seguimiento mensual de publicaciones en redes sociales</w:t>
            </w:r>
          </w:p>
          <w:p w:rsidRPr="00ED74A8" w:rsidR="008145F2" w:rsidP="7AA3E3F9" w:rsidRDefault="008145F2" w14:paraId="1C681012" w14:textId="1258FC19">
            <w:pPr>
              <w:rPr>
                <w:sz w:val="22"/>
                <w:szCs w:val="22"/>
                <w:lang w:val="es-ES"/>
              </w:rPr>
            </w:pPr>
          </w:p>
        </w:tc>
      </w:tr>
    </w:tbl>
    <w:p w:rsidRPr="00ED74A8" w:rsidR="008145F2" w:rsidP="00376B5D" w:rsidRDefault="008145F2" w14:paraId="734CA6C4" w14:textId="4B174012">
      <w:pPr>
        <w:rPr>
          <w:sz w:val="22"/>
          <w:szCs w:val="22"/>
          <w:lang w:val="es-ES"/>
        </w:rPr>
      </w:pPr>
    </w:p>
    <w:p w:rsidRPr="00ED74A8" w:rsidR="385FB05A" w:rsidRDefault="385FB05A" w14:paraId="372DE777" w14:textId="112D4738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C556DA" w:rsidR="59954C30" w:rsidTr="5067B5CF" w14:paraId="1D099BC9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ED74A8" w:rsidR="59954C30" w:rsidP="59954C30" w:rsidRDefault="59954C30" w14:paraId="0ED1B1A5" w14:textId="22E676F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3: </w:t>
            </w:r>
          </w:p>
          <w:p w:rsidRPr="00ED74A8" w:rsidR="59954C30" w:rsidP="59954C30" w:rsidRDefault="00B65B47" w14:paraId="5CDFD9CE" w14:textId="14C6A4D6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Revisaré las Connecticut Early Learning and Development Standards (CT ELDS, Normas de aprendizaje y desarrollo temprano de Connecticut) todos los meses para asegurarme de que mi plan de estudios tenga coherencia con los estándares y las evaluaciones para todas las edades y etapas específicas de los niños a mi cargo y actualizaré los planes de clase según sea necesario.</w:t>
            </w:r>
          </w:p>
        </w:tc>
      </w:tr>
      <w:tr w:rsidRPr="00C556DA" w:rsidR="59954C30" w:rsidTr="5067B5CF" w14:paraId="1F3FFC1F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385FB05A" w:rsidRDefault="467B50BB" w14:paraId="6EE62913" w14:textId="381019DC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ED74A8" w:rsidR="59954C30" w:rsidP="385FB05A" w:rsidRDefault="467B50BB" w14:paraId="6A4FD17D" w14:textId="72228E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ED74A8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ED74A8" w:rsidR="59954C30" w:rsidP="59954C30" w:rsidRDefault="59954C30" w14:paraId="62BC0D72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  <w:tcMar/>
          </w:tcPr>
          <w:p w:rsidRPr="00ED74A8" w:rsidR="59954C30" w:rsidP="59954C30" w:rsidRDefault="59954C30" w14:paraId="3011B161" w14:textId="2F6E7CD3">
            <w:pPr>
              <w:rPr>
                <w:sz w:val="22"/>
                <w:szCs w:val="22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5067B5CF" w:rsidR="6BCCE502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>u equipo</w:t>
            </w:r>
          </w:p>
          <w:p w:rsidRPr="00ED74A8" w:rsidR="59954C30" w:rsidP="59954C30" w:rsidRDefault="59954C30" w14:paraId="51BD3D53" w14:textId="1A504B09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ED74A8" w:rsidR="59954C30" w:rsidP="59954C30" w:rsidRDefault="59954C30" w14:paraId="545DC392" w14:textId="5AAA8284">
            <w:pPr>
              <w:spacing w:line="259" w:lineRule="auto"/>
              <w:rPr>
                <w:sz w:val="22"/>
                <w:szCs w:val="22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5067B5CF" w:rsidR="1AFD032F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ED74A8" w:rsidR="59954C30" w:rsidP="59954C30" w:rsidRDefault="59954C30" w14:paraId="57374CB7" w14:textId="45412642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Busca recursos para niños y familias</w:t>
            </w:r>
          </w:p>
          <w:p w:rsidRPr="00ED74A8" w:rsidR="59954C30" w:rsidP="59954C30" w:rsidRDefault="59954C30" w14:paraId="158E76C6" w14:textId="7CC627AE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5067B5CF" w:rsidR="56338D39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>u negocio</w:t>
            </w:r>
          </w:p>
          <w:p w:rsidRPr="00ED74A8" w:rsidR="59954C30" w:rsidP="59954C30" w:rsidRDefault="00B94BB0" w14:paraId="1F36C853" w14:textId="330CB9F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C556DA" w:rsidR="59954C30" w:rsidTr="5067B5CF" w14:paraId="015FC486" w14:textId="77777777">
        <w:trPr>
          <w:trHeight w:val="300"/>
        </w:trPr>
        <w:tc>
          <w:tcPr>
            <w:tcW w:w="3235" w:type="dxa"/>
            <w:tcMar/>
          </w:tcPr>
          <w:p w:rsidRPr="00ED74A8" w:rsidR="59954C30" w:rsidRDefault="59954C30" w14:paraId="79EE513A" w14:textId="6E76EBA0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ED74A8" w:rsidR="59954C30" w:rsidP="59954C30" w:rsidRDefault="59954C30" w14:paraId="57ADFCBE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  <w:tcMar/>
          </w:tcPr>
          <w:p w:rsidRPr="00ED74A8" w:rsidR="007C3121" w:rsidP="007C3121" w:rsidRDefault="0DC2ABC5" w14:paraId="1D20B345" w14:textId="076F9C7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Completar la capacitación sobre las CT ELDS ofrecida a través de la página del Programa de desarrollo de la OEC</w:t>
            </w:r>
          </w:p>
          <w:p w:rsidRPr="00ED74A8" w:rsidR="00A002A6" w:rsidP="007C3121" w:rsidRDefault="056533B6" w14:paraId="5F20D24C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Implementar las CT ELDS en la planificación de mi plan de estudios</w:t>
            </w:r>
          </w:p>
          <w:p w:rsidRPr="00ED74A8" w:rsidR="00E20D56" w:rsidP="007C3121" w:rsidRDefault="0F60E8D5" w14:paraId="1BFC5B14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Ajustar los planes según sea necesario para satisfacer las necesidades de los niños a los que les brindo servicios</w:t>
            </w:r>
          </w:p>
          <w:p w:rsidRPr="00ED74A8" w:rsidR="007F08F6" w:rsidP="007C3121" w:rsidRDefault="69D49610" w14:paraId="386F53B9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Comunicarme con la Staffed Family Child Care Network (SFCCN, Red de Cuidado de Niños Familiar con Personal) y mi comunidad de proveedores de Family Child Care (FCC, Cuidado de niños en un hogar familiar) para encontrar una comunidad de apoyo con la implementación de las CT ELDS</w:t>
            </w:r>
          </w:p>
          <w:p w:rsidRPr="00ED74A8" w:rsidR="00A22960" w:rsidP="007C3121" w:rsidRDefault="516F33ED" w14:paraId="37AA6AAD" w14:textId="7777777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Asistir a cualquier capacitación que refuerce mis habilidades</w:t>
            </w:r>
          </w:p>
          <w:p w:rsidRPr="00ED74A8" w:rsidR="38DDB53A" w:rsidP="02B460F2" w:rsidRDefault="38DDB53A" w14:paraId="22F37432" w14:textId="4D9AF15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lastRenderedPageBreak/>
              <w:t>Completar las observaciones de los niños y adaptar los planes de clases para satisfacer sus necesidades de desarrollo infantil</w:t>
            </w:r>
          </w:p>
          <w:p w:rsidRPr="00ED74A8" w:rsidR="00A22960" w:rsidP="007C3121" w:rsidRDefault="5BF74567" w14:paraId="0BA59D09" w14:textId="050FE48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Seguir actualizando los planes en función de su adecuación al desarrollo</w:t>
            </w:r>
          </w:p>
        </w:tc>
      </w:tr>
      <w:tr w:rsidRPr="00ED74A8" w:rsidR="59954C30" w:rsidTr="5067B5CF" w14:paraId="31805693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385FB05A" w:rsidRDefault="467B50BB" w14:paraId="721F89C8" w14:textId="7C8AE5B9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Realidad, dificultades u obstáculos actuales </w:t>
            </w:r>
          </w:p>
          <w:p w:rsidRPr="00ED74A8" w:rsidR="59954C30" w:rsidP="385FB05A" w:rsidRDefault="467B50BB" w14:paraId="36097FCB" w14:textId="3AF3A95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  <w:tcMar/>
          </w:tcPr>
          <w:p w:rsidRPr="00ED74A8" w:rsidR="59954C30" w:rsidP="59954C30" w:rsidRDefault="007C3121" w14:paraId="2147B0D0" w14:textId="654462F5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ED74A8" w:rsidR="59954C30" w:rsidP="59954C30" w:rsidRDefault="59954C30" w14:paraId="010DE1CA" w14:textId="13E5FEFE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ED74A8" w:rsidR="59954C30" w:rsidP="59954C30" w:rsidRDefault="00FE78F7" w14:paraId="521B1D92" w14:textId="4CD72C7E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ED74A8" w:rsidR="59954C30" w:rsidP="5067B5CF" w:rsidRDefault="59954C30" w14:paraId="77A39898" w14:textId="2D9BB749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5067B5CF" w:rsidR="70C2B0C2">
              <w:rPr>
                <w:rFonts w:ascii="Wingdings" w:hAnsi="Wingdings"/>
                <w:color w:val="000000" w:themeColor="text1" w:themeTint="FF" w:themeShade="FF"/>
                <w:sz w:val="22"/>
                <w:szCs w:val="22"/>
                <w:lang w:val="es"/>
              </w:rPr>
              <w:t xml:space="preserve">p </w:t>
            </w:r>
            <w:r w:rsidRPr="5067B5CF" w:rsidR="70C2B0C2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5067B5CF" w:rsidR="62463C58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ED74A8" w:rsidR="59954C30" w:rsidP="59954C30" w:rsidRDefault="00FE78F7" w14:paraId="3FC4B816" w14:textId="6075B14F">
            <w:pPr>
              <w:rPr>
                <w:sz w:val="22"/>
                <w:szCs w:val="22"/>
              </w:rPr>
            </w:pPr>
            <w:r w:rsidRPr="00ED74A8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ED74A8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C556DA" w:rsidR="59954C30" w:rsidTr="5067B5CF" w14:paraId="49505C5E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59954C30" w:rsidRDefault="59954C30" w14:paraId="5298EEA4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ED74A8" w:rsidR="59954C30" w:rsidP="5067B5CF" w:rsidRDefault="3D9193E3" w14:paraId="0F83586A" w14:textId="2FAEEA85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Shade="80"/>
                <w:sz w:val="20"/>
                <w:szCs w:val="20"/>
                <w:lang w:val="es"/>
              </w:rPr>
            </w:pPr>
            <w:r w:rsidRPr="5067B5CF" w:rsidR="1893CEDD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>Haz una lista de los recursos y herramientas específicas que usarás para alcanzar</w:t>
            </w:r>
            <w:r w:rsidRPr="5067B5CF" w:rsidR="04956F09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 xml:space="preserve"> </w:t>
            </w:r>
            <w:r w:rsidRPr="5067B5CF" w:rsidR="21ABA90D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>s</w:t>
            </w:r>
            <w:r w:rsidRPr="5067B5CF" w:rsidR="1893CEDD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0"/>
                <w:szCs w:val="20"/>
                <w:lang w:val="es"/>
              </w:rPr>
              <w:t>u meta.</w:t>
            </w:r>
          </w:p>
        </w:tc>
        <w:tc>
          <w:tcPr>
            <w:tcW w:w="6115" w:type="dxa"/>
            <w:tcMar/>
          </w:tcPr>
          <w:p w:rsidRPr="00ED74A8" w:rsidR="59954C30" w:rsidP="004159DC" w:rsidRDefault="004159DC" w14:paraId="5BE42058" w14:textId="4AD0BDB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Materiales de las CT ELDS</w:t>
            </w:r>
          </w:p>
          <w:p w:rsidRPr="00ED74A8" w:rsidR="004159DC" w:rsidP="004159DC" w:rsidRDefault="7FCD490F" w14:paraId="27D1F805" w14:textId="2E2A70B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Capacitadores</w:t>
            </w:r>
          </w:p>
          <w:p w:rsidRPr="00ED74A8" w:rsidR="384D4C66" w:rsidP="02B460F2" w:rsidRDefault="384D4C66" w14:paraId="6D52E780" w14:textId="322403C5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Capacitación sobre las CT ELDS por medio del calendario de capacitaciones de la OEC</w:t>
            </w:r>
          </w:p>
          <w:p w:rsidRPr="00ED74A8" w:rsidR="59954C30" w:rsidP="74DA5E24" w:rsidRDefault="59954C30" w14:paraId="31501B43" w14:textId="10B42C66">
            <w:pPr>
              <w:rPr>
                <w:sz w:val="22"/>
                <w:szCs w:val="22"/>
                <w:lang w:val="es-ES"/>
              </w:rPr>
            </w:pPr>
          </w:p>
        </w:tc>
      </w:tr>
      <w:tr w:rsidRPr="00ED74A8" w:rsidR="59954C30" w:rsidTr="5067B5CF" w14:paraId="2FE31160" w14:textId="77777777">
        <w:trPr>
          <w:trHeight w:val="300"/>
        </w:trPr>
        <w:tc>
          <w:tcPr>
            <w:tcW w:w="3235" w:type="dxa"/>
            <w:tcMar/>
          </w:tcPr>
          <w:p w:rsidRPr="00ED74A8" w:rsidR="59954C30" w:rsidP="59954C30" w:rsidRDefault="59954C30" w14:paraId="125538A3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ED74A8" w:rsidR="59954C30" w:rsidP="385FB05A" w:rsidRDefault="467B50BB" w14:paraId="5DA5229F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  <w:tcMar/>
          </w:tcPr>
          <w:p w:rsidRPr="00ED74A8" w:rsidR="59954C30" w:rsidRDefault="7A5EDD32" w14:paraId="4B083300" w14:textId="2FBFD4C8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Blancanieves</w:t>
            </w:r>
          </w:p>
          <w:p w:rsidRPr="00ED74A8" w:rsidR="02B460F2" w:rsidP="02B460F2" w:rsidRDefault="02B460F2" w14:paraId="3C2D4622" w14:textId="406FF1C3">
            <w:pPr>
              <w:rPr>
                <w:sz w:val="22"/>
                <w:szCs w:val="22"/>
              </w:rPr>
            </w:pPr>
          </w:p>
          <w:p w:rsidRPr="00ED74A8" w:rsidR="59954C30" w:rsidP="59954C30" w:rsidRDefault="59954C30" w14:paraId="5C640DEE" w14:textId="4911472D">
            <w:pPr>
              <w:rPr>
                <w:sz w:val="22"/>
                <w:szCs w:val="22"/>
              </w:rPr>
            </w:pPr>
          </w:p>
          <w:p w:rsidRPr="00ED74A8" w:rsidR="59954C30" w:rsidP="59954C30" w:rsidRDefault="59954C30" w14:paraId="09034686" w14:textId="36647267">
            <w:pPr>
              <w:rPr>
                <w:sz w:val="22"/>
                <w:szCs w:val="22"/>
              </w:rPr>
            </w:pPr>
          </w:p>
        </w:tc>
      </w:tr>
      <w:tr w:rsidRPr="00ED74A8" w:rsidR="59954C30" w:rsidTr="5067B5CF" w14:paraId="32E4C2EE" w14:textId="77777777">
        <w:trPr>
          <w:trHeight w:val="300"/>
        </w:trPr>
        <w:tc>
          <w:tcPr>
            <w:tcW w:w="3235" w:type="dxa"/>
            <w:tcMar/>
          </w:tcPr>
          <w:p w:rsidRPr="00ED74A8" w:rsidR="59954C30" w:rsidRDefault="59954C30" w14:paraId="25AF4D19" w14:textId="41B984E2">
            <w:pPr>
              <w:rPr>
                <w:sz w:val="22"/>
                <w:szCs w:val="22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¿Para qué fecha?</w:t>
            </w:r>
          </w:p>
          <w:p w:rsidRPr="00ED74A8" w:rsidR="59954C30" w:rsidP="385FB05A" w:rsidRDefault="467B50BB" w14:paraId="1126D9A8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fecha en la que crees que la meta que identificaste se alcanzará.</w:t>
            </w:r>
          </w:p>
        </w:tc>
        <w:tc>
          <w:tcPr>
            <w:tcW w:w="6115" w:type="dxa"/>
            <w:tcMar/>
          </w:tcPr>
          <w:p w:rsidRPr="00ED74A8" w:rsidR="59954C30" w:rsidRDefault="00B23964" w14:paraId="0ABEDCE1" w14:textId="40C6D7DB">
            <w:p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31 de diciembre de 2024</w:t>
            </w:r>
          </w:p>
          <w:p w:rsidRPr="00ED74A8" w:rsidR="59954C30" w:rsidP="59954C30" w:rsidRDefault="59954C30" w14:paraId="35891108" w14:textId="4A678262">
            <w:pPr>
              <w:rPr>
                <w:sz w:val="22"/>
                <w:szCs w:val="22"/>
              </w:rPr>
            </w:pPr>
          </w:p>
          <w:p w:rsidRPr="00ED74A8" w:rsidR="59954C30" w:rsidP="59954C30" w:rsidRDefault="59954C30" w14:paraId="2C339954" w14:textId="2C18B676">
            <w:pPr>
              <w:rPr>
                <w:sz w:val="22"/>
                <w:szCs w:val="22"/>
              </w:rPr>
            </w:pPr>
          </w:p>
        </w:tc>
      </w:tr>
      <w:tr w:rsidRPr="00C556DA" w:rsidR="59954C30" w:rsidTr="5067B5CF" w14:paraId="13237663" w14:textId="77777777">
        <w:trPr>
          <w:trHeight w:val="300"/>
        </w:trPr>
        <w:tc>
          <w:tcPr>
            <w:tcW w:w="3235" w:type="dxa"/>
            <w:tcMar/>
          </w:tcPr>
          <w:p w:rsidRPr="00ED74A8" w:rsidR="59954C30" w:rsidRDefault="59954C30" w14:paraId="69E0126A" w14:textId="1CBBB22D">
            <w:pPr>
              <w:rPr>
                <w:sz w:val="22"/>
                <w:szCs w:val="22"/>
                <w:lang w:val="es-ES"/>
              </w:rPr>
            </w:pPr>
            <w:r w:rsidRPr="00ED74A8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ED74A8" w:rsidR="59954C30" w:rsidP="385FB05A" w:rsidRDefault="467B50BB" w14:paraId="30B95804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ED74A8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  <w:tcMar/>
          </w:tcPr>
          <w:p w:rsidRPr="00ED74A8" w:rsidR="59954C30" w:rsidP="00E00D5B" w:rsidRDefault="00E00D5B" w14:paraId="37E68343" w14:textId="033AE5F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D74A8">
              <w:rPr>
                <w:sz w:val="22"/>
                <w:szCs w:val="22"/>
                <w:lang w:val="es"/>
              </w:rPr>
              <w:t>Calendario de capacitaciones</w:t>
            </w:r>
          </w:p>
          <w:p w:rsidRPr="00ED74A8" w:rsidR="00E00D5B" w:rsidP="00E00D5B" w:rsidRDefault="00C62A81" w14:paraId="0D7430EE" w14:textId="700948D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Lista de verificación de la implementación</w:t>
            </w:r>
          </w:p>
          <w:p w:rsidRPr="00ED74A8" w:rsidR="59954C30" w:rsidP="74DA5E24" w:rsidRDefault="006E4D88" w14:paraId="2E410230" w14:textId="3C9D852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ED74A8">
              <w:rPr>
                <w:sz w:val="22"/>
                <w:szCs w:val="22"/>
                <w:lang w:val="es"/>
              </w:rPr>
              <w:t>Observación constante de los niños</w:t>
            </w:r>
          </w:p>
        </w:tc>
      </w:tr>
    </w:tbl>
    <w:p w:rsidRPr="00ED74A8" w:rsidR="008145F2" w:rsidP="59954C30" w:rsidRDefault="008145F2" w14:paraId="7483E7CA" w14:textId="0E844F49">
      <w:pPr>
        <w:rPr>
          <w:sz w:val="22"/>
          <w:szCs w:val="22"/>
          <w:lang w:val="es-ES"/>
        </w:rPr>
      </w:pPr>
    </w:p>
    <w:sectPr w:rsidRPr="00ED74A8" w:rsidR="008145F2" w:rsidSect="00B530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254A" w:rsidP="00D153CD" w:rsidRDefault="00DB254A" w14:paraId="278178C4" w14:textId="77777777">
      <w:r>
        <w:separator/>
      </w:r>
    </w:p>
  </w:endnote>
  <w:endnote w:type="continuationSeparator" w:id="0">
    <w:p w:rsidR="00DB254A" w:rsidP="00D153CD" w:rsidRDefault="00DB254A" w14:paraId="5C770E91" w14:textId="77777777">
      <w:r>
        <w:continuationSeparator/>
      </w:r>
    </w:p>
  </w:endnote>
  <w:endnote w:type="continuationNotice" w:id="1">
    <w:p w:rsidR="00DB254A" w:rsidRDefault="00DB254A" w14:paraId="0E0767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C7493" w:rsidP="00FC7493" w:rsidRDefault="00FC7493" w14:paraId="74499121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00FC7493" w:rsidP="00FC7493" w:rsidRDefault="00FC7493" w14:paraId="637AF8D4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Pr="00D153CD" w:rsidR="00D153CD" w:rsidP="00FC7493" w:rsidRDefault="20249431" w14:paraId="12D8158F" w14:textId="49EC0FA6">
    <w:pPr>
      <w:pStyle w:val="Footer"/>
    </w:pPr>
    <w:r>
      <w:rPr>
        <w:noProof/>
        <w:lang w:val="es"/>
      </w:rPr>
      <w:drawing>
        <wp:inline distT="0" distB="0" distL="0" distR="0" wp14:anchorId="6E7B1659" wp14:editId="0FE5BDEB">
          <wp:extent cx="2038350" cy="561975"/>
          <wp:effectExtent l="0" t="0" r="0" b="0"/>
          <wp:docPr id="435624906" name="Picture 435624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254A" w:rsidP="00D153CD" w:rsidRDefault="00DB254A" w14:paraId="4989920A" w14:textId="77777777">
      <w:r>
        <w:separator/>
      </w:r>
    </w:p>
  </w:footnote>
  <w:footnote w:type="continuationSeparator" w:id="0">
    <w:p w:rsidR="00DB254A" w:rsidP="00D153CD" w:rsidRDefault="00DB254A" w14:paraId="4F6107B6" w14:textId="77777777">
      <w:r>
        <w:continuationSeparator/>
      </w:r>
    </w:p>
  </w:footnote>
  <w:footnote w:type="continuationNotice" w:id="1">
    <w:p w:rsidR="00DB254A" w:rsidRDefault="00DB254A" w14:paraId="1BA14B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142983"/>
      <w:docPartObj>
        <w:docPartGallery w:val="Watermarks"/>
        <w:docPartUnique/>
      </w:docPartObj>
    </w:sdtPr>
    <w:sdtEndPr/>
    <w:sdtContent>
      <w:p w:rsidR="00FC7493" w:rsidRDefault="00C556DA" w14:paraId="7FEFD3C9" w14:textId="2FC6B483">
        <w:pPr>
          <w:pStyle w:val="Header"/>
        </w:pPr>
        <w:r>
          <w:rPr>
            <w:noProof/>
            <w:lang w:val="es"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  <w:p w:rsidRPr="00ED74A8" w:rsidR="00FC7493" w:rsidP="40CA6CCB" w:rsidRDefault="40CA6CCB" w14:paraId="5CB500F3" w14:textId="2A9ED28C">
    <w:pPr>
      <w:pStyle w:val="Header"/>
      <w:jc w:val="right"/>
      <w:rPr>
        <w:i/>
        <w:iCs/>
        <w:color w:val="808080" w:themeColor="background1" w:themeShade="80"/>
        <w:sz w:val="22"/>
        <w:szCs w:val="22"/>
        <w:lang w:val="es-ES"/>
      </w:rPr>
    </w:pPr>
    <w:r>
      <w:rPr>
        <w:i/>
        <w:iCs/>
        <w:color w:val="808080" w:themeColor="background1" w:themeShade="80"/>
        <w:sz w:val="22"/>
        <w:szCs w:val="22"/>
        <w:lang w:val="es"/>
      </w:rPr>
      <w:t>Modelo de FCC 1.1, julio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07DCF"/>
    <w:rsid w:val="000122A2"/>
    <w:rsid w:val="000409DE"/>
    <w:rsid w:val="000451BE"/>
    <w:rsid w:val="000633BB"/>
    <w:rsid w:val="000950FC"/>
    <w:rsid w:val="000A6B97"/>
    <w:rsid w:val="000B2AB6"/>
    <w:rsid w:val="000C33AE"/>
    <w:rsid w:val="000C65AE"/>
    <w:rsid w:val="000D14B9"/>
    <w:rsid w:val="000D380B"/>
    <w:rsid w:val="000F2A11"/>
    <w:rsid w:val="00101C27"/>
    <w:rsid w:val="00103432"/>
    <w:rsid w:val="00127783"/>
    <w:rsid w:val="00137F9C"/>
    <w:rsid w:val="001465C1"/>
    <w:rsid w:val="00155D6F"/>
    <w:rsid w:val="0016197E"/>
    <w:rsid w:val="001757E4"/>
    <w:rsid w:val="00185595"/>
    <w:rsid w:val="00192338"/>
    <w:rsid w:val="001E24E3"/>
    <w:rsid w:val="001F59CC"/>
    <w:rsid w:val="002004EA"/>
    <w:rsid w:val="00212C4F"/>
    <w:rsid w:val="00223502"/>
    <w:rsid w:val="00225B5B"/>
    <w:rsid w:val="00262845"/>
    <w:rsid w:val="002661C6"/>
    <w:rsid w:val="002733C1"/>
    <w:rsid w:val="00276A89"/>
    <w:rsid w:val="00276D99"/>
    <w:rsid w:val="00281934"/>
    <w:rsid w:val="002C366A"/>
    <w:rsid w:val="002E0770"/>
    <w:rsid w:val="002E610C"/>
    <w:rsid w:val="002F626D"/>
    <w:rsid w:val="00305004"/>
    <w:rsid w:val="00313503"/>
    <w:rsid w:val="00315A05"/>
    <w:rsid w:val="00315EE3"/>
    <w:rsid w:val="003439FA"/>
    <w:rsid w:val="0036702E"/>
    <w:rsid w:val="00372548"/>
    <w:rsid w:val="00376B5D"/>
    <w:rsid w:val="00376D31"/>
    <w:rsid w:val="00381911"/>
    <w:rsid w:val="00395CAA"/>
    <w:rsid w:val="003A49F5"/>
    <w:rsid w:val="003B6709"/>
    <w:rsid w:val="004159DC"/>
    <w:rsid w:val="00434DAC"/>
    <w:rsid w:val="004361B6"/>
    <w:rsid w:val="0049267B"/>
    <w:rsid w:val="004B1A34"/>
    <w:rsid w:val="004E42D1"/>
    <w:rsid w:val="004E620D"/>
    <w:rsid w:val="00510FD2"/>
    <w:rsid w:val="00542EC3"/>
    <w:rsid w:val="0058114D"/>
    <w:rsid w:val="00597BED"/>
    <w:rsid w:val="005A0818"/>
    <w:rsid w:val="005D6770"/>
    <w:rsid w:val="005E2358"/>
    <w:rsid w:val="005E7CEA"/>
    <w:rsid w:val="005F3DAB"/>
    <w:rsid w:val="0060740B"/>
    <w:rsid w:val="00625CDC"/>
    <w:rsid w:val="00645693"/>
    <w:rsid w:val="00651430"/>
    <w:rsid w:val="00657BBD"/>
    <w:rsid w:val="0069206E"/>
    <w:rsid w:val="006C0013"/>
    <w:rsid w:val="006D10AF"/>
    <w:rsid w:val="006E1B65"/>
    <w:rsid w:val="006E4D88"/>
    <w:rsid w:val="006E7EB1"/>
    <w:rsid w:val="00747F42"/>
    <w:rsid w:val="00750280"/>
    <w:rsid w:val="00754DB6"/>
    <w:rsid w:val="0076120F"/>
    <w:rsid w:val="00790A01"/>
    <w:rsid w:val="007A56AF"/>
    <w:rsid w:val="007B2567"/>
    <w:rsid w:val="007B6FD2"/>
    <w:rsid w:val="007C3121"/>
    <w:rsid w:val="007E1A6C"/>
    <w:rsid w:val="007E432E"/>
    <w:rsid w:val="007F08F6"/>
    <w:rsid w:val="0081388E"/>
    <w:rsid w:val="008145F2"/>
    <w:rsid w:val="00847AE7"/>
    <w:rsid w:val="008676C9"/>
    <w:rsid w:val="008A2838"/>
    <w:rsid w:val="008A406F"/>
    <w:rsid w:val="008B34D1"/>
    <w:rsid w:val="008D078B"/>
    <w:rsid w:val="0096318F"/>
    <w:rsid w:val="00972DD8"/>
    <w:rsid w:val="00974CB6"/>
    <w:rsid w:val="009A46F1"/>
    <w:rsid w:val="009B1F50"/>
    <w:rsid w:val="009C34FA"/>
    <w:rsid w:val="009D7D1F"/>
    <w:rsid w:val="00A002A6"/>
    <w:rsid w:val="00A035D2"/>
    <w:rsid w:val="00A038B6"/>
    <w:rsid w:val="00A1089D"/>
    <w:rsid w:val="00A139CA"/>
    <w:rsid w:val="00A22960"/>
    <w:rsid w:val="00A36E5E"/>
    <w:rsid w:val="00A548DF"/>
    <w:rsid w:val="00AA4130"/>
    <w:rsid w:val="00AB0896"/>
    <w:rsid w:val="00AB34C0"/>
    <w:rsid w:val="00AC26B0"/>
    <w:rsid w:val="00B234C0"/>
    <w:rsid w:val="00B23964"/>
    <w:rsid w:val="00B36B44"/>
    <w:rsid w:val="00B530B3"/>
    <w:rsid w:val="00B65B47"/>
    <w:rsid w:val="00B8457A"/>
    <w:rsid w:val="00B91B48"/>
    <w:rsid w:val="00B94BB0"/>
    <w:rsid w:val="00B97990"/>
    <w:rsid w:val="00BA01D3"/>
    <w:rsid w:val="00BD5BEB"/>
    <w:rsid w:val="00BD6C17"/>
    <w:rsid w:val="00C40CA6"/>
    <w:rsid w:val="00C53BF4"/>
    <w:rsid w:val="00C556DA"/>
    <w:rsid w:val="00C62A81"/>
    <w:rsid w:val="00CB15F8"/>
    <w:rsid w:val="00CB470D"/>
    <w:rsid w:val="00CD05F7"/>
    <w:rsid w:val="00CE5D97"/>
    <w:rsid w:val="00D153CD"/>
    <w:rsid w:val="00D3389F"/>
    <w:rsid w:val="00D36B3D"/>
    <w:rsid w:val="00D413F7"/>
    <w:rsid w:val="00D45945"/>
    <w:rsid w:val="00DB254A"/>
    <w:rsid w:val="00DC719B"/>
    <w:rsid w:val="00DD5729"/>
    <w:rsid w:val="00DE2770"/>
    <w:rsid w:val="00DE7D84"/>
    <w:rsid w:val="00E00D5B"/>
    <w:rsid w:val="00E0785E"/>
    <w:rsid w:val="00E10E2C"/>
    <w:rsid w:val="00E20D56"/>
    <w:rsid w:val="00E457B8"/>
    <w:rsid w:val="00E757AB"/>
    <w:rsid w:val="00EB564F"/>
    <w:rsid w:val="00ED74A8"/>
    <w:rsid w:val="00EE2E11"/>
    <w:rsid w:val="00EE5D77"/>
    <w:rsid w:val="00F023EE"/>
    <w:rsid w:val="00F30454"/>
    <w:rsid w:val="00F51BD3"/>
    <w:rsid w:val="00F51CE8"/>
    <w:rsid w:val="00F53275"/>
    <w:rsid w:val="00F770BD"/>
    <w:rsid w:val="00F859E8"/>
    <w:rsid w:val="00F86F82"/>
    <w:rsid w:val="00F96753"/>
    <w:rsid w:val="00FC7493"/>
    <w:rsid w:val="00FD3C01"/>
    <w:rsid w:val="00FE46A5"/>
    <w:rsid w:val="00FE78F7"/>
    <w:rsid w:val="00FF0037"/>
    <w:rsid w:val="021CB77F"/>
    <w:rsid w:val="02A46B46"/>
    <w:rsid w:val="02B460F2"/>
    <w:rsid w:val="02CDA7A5"/>
    <w:rsid w:val="02D219A5"/>
    <w:rsid w:val="03187D10"/>
    <w:rsid w:val="035A8A46"/>
    <w:rsid w:val="03767F5C"/>
    <w:rsid w:val="03B13E85"/>
    <w:rsid w:val="043ED0AE"/>
    <w:rsid w:val="04956F09"/>
    <w:rsid w:val="04D895F9"/>
    <w:rsid w:val="04E10675"/>
    <w:rsid w:val="0501F16A"/>
    <w:rsid w:val="05534516"/>
    <w:rsid w:val="056533B6"/>
    <w:rsid w:val="058ED65A"/>
    <w:rsid w:val="065EF35A"/>
    <w:rsid w:val="06D3870F"/>
    <w:rsid w:val="06D70045"/>
    <w:rsid w:val="06E8CB8E"/>
    <w:rsid w:val="07AB866A"/>
    <w:rsid w:val="07C76D9F"/>
    <w:rsid w:val="07D09F31"/>
    <w:rsid w:val="0922CB9A"/>
    <w:rsid w:val="0936F251"/>
    <w:rsid w:val="093790AC"/>
    <w:rsid w:val="0994B990"/>
    <w:rsid w:val="0ADC9AE5"/>
    <w:rsid w:val="0C6D2BFE"/>
    <w:rsid w:val="0DC2ABC5"/>
    <w:rsid w:val="0EDDF646"/>
    <w:rsid w:val="0F107F1A"/>
    <w:rsid w:val="0F12C5CC"/>
    <w:rsid w:val="0F3BD4DD"/>
    <w:rsid w:val="0F60E8D5"/>
    <w:rsid w:val="1029E794"/>
    <w:rsid w:val="10ED2449"/>
    <w:rsid w:val="1124A049"/>
    <w:rsid w:val="1124B145"/>
    <w:rsid w:val="11A2DD4F"/>
    <w:rsid w:val="131F54E1"/>
    <w:rsid w:val="140F4600"/>
    <w:rsid w:val="14DCE620"/>
    <w:rsid w:val="14FF17C5"/>
    <w:rsid w:val="155733EB"/>
    <w:rsid w:val="1586E436"/>
    <w:rsid w:val="161B0D7F"/>
    <w:rsid w:val="17344C5E"/>
    <w:rsid w:val="1740CA85"/>
    <w:rsid w:val="178B5DCA"/>
    <w:rsid w:val="17CF223F"/>
    <w:rsid w:val="17E578A3"/>
    <w:rsid w:val="18674635"/>
    <w:rsid w:val="1893CEDD"/>
    <w:rsid w:val="18F732F2"/>
    <w:rsid w:val="19652A78"/>
    <w:rsid w:val="19DCD1E5"/>
    <w:rsid w:val="1A64534D"/>
    <w:rsid w:val="1AADD4F4"/>
    <w:rsid w:val="1ACC2382"/>
    <w:rsid w:val="1AFD032F"/>
    <w:rsid w:val="1BAF5A5B"/>
    <w:rsid w:val="1BF9AF14"/>
    <w:rsid w:val="1C1BD999"/>
    <w:rsid w:val="1CD5BFBE"/>
    <w:rsid w:val="1D2298E5"/>
    <w:rsid w:val="1D2D135C"/>
    <w:rsid w:val="1DACB7CF"/>
    <w:rsid w:val="1E49AA77"/>
    <w:rsid w:val="1E4D8045"/>
    <w:rsid w:val="1E9AB2EE"/>
    <w:rsid w:val="1F33887B"/>
    <w:rsid w:val="1FB39CA5"/>
    <w:rsid w:val="20086A9B"/>
    <w:rsid w:val="2014FA5D"/>
    <w:rsid w:val="20249431"/>
    <w:rsid w:val="20255558"/>
    <w:rsid w:val="203F9F5D"/>
    <w:rsid w:val="206F971A"/>
    <w:rsid w:val="209BF3DB"/>
    <w:rsid w:val="21626138"/>
    <w:rsid w:val="21ABA90D"/>
    <w:rsid w:val="21C24761"/>
    <w:rsid w:val="220B677B"/>
    <w:rsid w:val="22228564"/>
    <w:rsid w:val="222AA0BC"/>
    <w:rsid w:val="232A5694"/>
    <w:rsid w:val="237FA70C"/>
    <w:rsid w:val="238F1C11"/>
    <w:rsid w:val="2428B830"/>
    <w:rsid w:val="245A309E"/>
    <w:rsid w:val="24D029A6"/>
    <w:rsid w:val="24F9E823"/>
    <w:rsid w:val="252E47BC"/>
    <w:rsid w:val="2531A64F"/>
    <w:rsid w:val="2540A283"/>
    <w:rsid w:val="25A49067"/>
    <w:rsid w:val="26031E15"/>
    <w:rsid w:val="264D0295"/>
    <w:rsid w:val="26740D1F"/>
    <w:rsid w:val="26FB8D82"/>
    <w:rsid w:val="2794985D"/>
    <w:rsid w:val="27B1F31D"/>
    <w:rsid w:val="27B62EAD"/>
    <w:rsid w:val="27B8AEA0"/>
    <w:rsid w:val="27D431CC"/>
    <w:rsid w:val="280D3EA8"/>
    <w:rsid w:val="2902B7A9"/>
    <w:rsid w:val="29CD5946"/>
    <w:rsid w:val="29D37583"/>
    <w:rsid w:val="2B006C2C"/>
    <w:rsid w:val="2B5DA175"/>
    <w:rsid w:val="2B5FF186"/>
    <w:rsid w:val="2B7CE9DC"/>
    <w:rsid w:val="2C9DB7A1"/>
    <w:rsid w:val="2CFBC1E7"/>
    <w:rsid w:val="2D096C83"/>
    <w:rsid w:val="2F807071"/>
    <w:rsid w:val="309FAF22"/>
    <w:rsid w:val="313BE98E"/>
    <w:rsid w:val="317389DE"/>
    <w:rsid w:val="31889507"/>
    <w:rsid w:val="318CB23B"/>
    <w:rsid w:val="31D86B2B"/>
    <w:rsid w:val="3256904C"/>
    <w:rsid w:val="32893A8D"/>
    <w:rsid w:val="32DE1FB5"/>
    <w:rsid w:val="32E7A4B4"/>
    <w:rsid w:val="330F5A3F"/>
    <w:rsid w:val="33FE143E"/>
    <w:rsid w:val="342A1BD2"/>
    <w:rsid w:val="34579217"/>
    <w:rsid w:val="35000DAC"/>
    <w:rsid w:val="35A4B8E4"/>
    <w:rsid w:val="35C6231E"/>
    <w:rsid w:val="35F42847"/>
    <w:rsid w:val="366D471E"/>
    <w:rsid w:val="36E50F96"/>
    <w:rsid w:val="36E69351"/>
    <w:rsid w:val="37E2CB62"/>
    <w:rsid w:val="37FAF125"/>
    <w:rsid w:val="37FBF3BF"/>
    <w:rsid w:val="384D4C66"/>
    <w:rsid w:val="384F9A35"/>
    <w:rsid w:val="385DBD67"/>
    <w:rsid w:val="385FB05A"/>
    <w:rsid w:val="38CE05B2"/>
    <w:rsid w:val="38DDB53A"/>
    <w:rsid w:val="39016392"/>
    <w:rsid w:val="39AFAB77"/>
    <w:rsid w:val="39F622F4"/>
    <w:rsid w:val="3A35F04D"/>
    <w:rsid w:val="3A711786"/>
    <w:rsid w:val="3AA07B3C"/>
    <w:rsid w:val="3AD7D352"/>
    <w:rsid w:val="3B6C4151"/>
    <w:rsid w:val="3B806692"/>
    <w:rsid w:val="3BA67208"/>
    <w:rsid w:val="3C69D843"/>
    <w:rsid w:val="3C92FCAC"/>
    <w:rsid w:val="3CE1F064"/>
    <w:rsid w:val="3D043ADF"/>
    <w:rsid w:val="3D0811B2"/>
    <w:rsid w:val="3D230B58"/>
    <w:rsid w:val="3D4A1EFD"/>
    <w:rsid w:val="3D8864CA"/>
    <w:rsid w:val="3D9193E3"/>
    <w:rsid w:val="3E3A70EC"/>
    <w:rsid w:val="3E520CE6"/>
    <w:rsid w:val="3E89491B"/>
    <w:rsid w:val="3EB5A398"/>
    <w:rsid w:val="3EBCB58D"/>
    <w:rsid w:val="3EC91689"/>
    <w:rsid w:val="3F299477"/>
    <w:rsid w:val="3F97A506"/>
    <w:rsid w:val="3FAC93A7"/>
    <w:rsid w:val="3FF8BFF9"/>
    <w:rsid w:val="400DC28F"/>
    <w:rsid w:val="40CA6CCB"/>
    <w:rsid w:val="41392CD4"/>
    <w:rsid w:val="414C8B48"/>
    <w:rsid w:val="41919B2E"/>
    <w:rsid w:val="41F95A0F"/>
    <w:rsid w:val="422BFD5B"/>
    <w:rsid w:val="425B3085"/>
    <w:rsid w:val="42A877FA"/>
    <w:rsid w:val="42D4FD35"/>
    <w:rsid w:val="433C03F6"/>
    <w:rsid w:val="437F40BC"/>
    <w:rsid w:val="43FD059A"/>
    <w:rsid w:val="44265719"/>
    <w:rsid w:val="446B1629"/>
    <w:rsid w:val="44AA0064"/>
    <w:rsid w:val="457FF711"/>
    <w:rsid w:val="45FA0262"/>
    <w:rsid w:val="45FD8D7E"/>
    <w:rsid w:val="46511BE0"/>
    <w:rsid w:val="4665F460"/>
    <w:rsid w:val="467B50BB"/>
    <w:rsid w:val="46C0DB66"/>
    <w:rsid w:val="4761B068"/>
    <w:rsid w:val="4768D81D"/>
    <w:rsid w:val="476AFCC2"/>
    <w:rsid w:val="47ACEF80"/>
    <w:rsid w:val="47DF2FFD"/>
    <w:rsid w:val="47E82EAA"/>
    <w:rsid w:val="4806BE82"/>
    <w:rsid w:val="4836B251"/>
    <w:rsid w:val="486806FA"/>
    <w:rsid w:val="48FE9121"/>
    <w:rsid w:val="4918621D"/>
    <w:rsid w:val="4959B65B"/>
    <w:rsid w:val="498237AC"/>
    <w:rsid w:val="49C4DDCC"/>
    <w:rsid w:val="49E93A71"/>
    <w:rsid w:val="4AA0884D"/>
    <w:rsid w:val="4B964351"/>
    <w:rsid w:val="4BEBCE53"/>
    <w:rsid w:val="4BEDA901"/>
    <w:rsid w:val="4C014E70"/>
    <w:rsid w:val="4C3E6DE5"/>
    <w:rsid w:val="4C5964BC"/>
    <w:rsid w:val="4C62EF7C"/>
    <w:rsid w:val="4CA3A1FF"/>
    <w:rsid w:val="4D8ABF83"/>
    <w:rsid w:val="4DA86C4B"/>
    <w:rsid w:val="4DB2513F"/>
    <w:rsid w:val="4DBDEB85"/>
    <w:rsid w:val="4DE240FC"/>
    <w:rsid w:val="4E701E36"/>
    <w:rsid w:val="4EBCAB94"/>
    <w:rsid w:val="4EC0753D"/>
    <w:rsid w:val="4F3C3763"/>
    <w:rsid w:val="4F918DB4"/>
    <w:rsid w:val="4FB1C528"/>
    <w:rsid w:val="5026099B"/>
    <w:rsid w:val="505EC718"/>
    <w:rsid w:val="5067B5CF"/>
    <w:rsid w:val="506DC959"/>
    <w:rsid w:val="507594F8"/>
    <w:rsid w:val="50B67B5B"/>
    <w:rsid w:val="514D9589"/>
    <w:rsid w:val="516F33ED"/>
    <w:rsid w:val="51C6B1B3"/>
    <w:rsid w:val="52ED5718"/>
    <w:rsid w:val="52F2811C"/>
    <w:rsid w:val="5325CD83"/>
    <w:rsid w:val="533AED96"/>
    <w:rsid w:val="537EC397"/>
    <w:rsid w:val="53918DB3"/>
    <w:rsid w:val="547CE750"/>
    <w:rsid w:val="54830B3C"/>
    <w:rsid w:val="5501264C"/>
    <w:rsid w:val="55618BF6"/>
    <w:rsid w:val="55803EDD"/>
    <w:rsid w:val="55934AFD"/>
    <w:rsid w:val="56298697"/>
    <w:rsid w:val="56338D39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BF74567"/>
    <w:rsid w:val="5C0EF06C"/>
    <w:rsid w:val="5C5BDFCB"/>
    <w:rsid w:val="5CD39F29"/>
    <w:rsid w:val="5D489568"/>
    <w:rsid w:val="5D51D84A"/>
    <w:rsid w:val="5E1AD267"/>
    <w:rsid w:val="5ED94E7C"/>
    <w:rsid w:val="5EEDA8AB"/>
    <w:rsid w:val="5EF07B6B"/>
    <w:rsid w:val="5F26C9BC"/>
    <w:rsid w:val="5F5052CD"/>
    <w:rsid w:val="5F5DF75B"/>
    <w:rsid w:val="5F8F5919"/>
    <w:rsid w:val="5FD0F837"/>
    <w:rsid w:val="60EC232E"/>
    <w:rsid w:val="610738BE"/>
    <w:rsid w:val="614404C6"/>
    <w:rsid w:val="61618E44"/>
    <w:rsid w:val="61BFA23D"/>
    <w:rsid w:val="61D9E5CE"/>
    <w:rsid w:val="62463C58"/>
    <w:rsid w:val="6287F38F"/>
    <w:rsid w:val="62A02988"/>
    <w:rsid w:val="62A3091F"/>
    <w:rsid w:val="62F1A6FD"/>
    <w:rsid w:val="62FD5EA5"/>
    <w:rsid w:val="632704B7"/>
    <w:rsid w:val="639E6DC9"/>
    <w:rsid w:val="64929099"/>
    <w:rsid w:val="64F5ED24"/>
    <w:rsid w:val="656710F0"/>
    <w:rsid w:val="65B85202"/>
    <w:rsid w:val="66184549"/>
    <w:rsid w:val="6675F0BF"/>
    <w:rsid w:val="669D2AFA"/>
    <w:rsid w:val="670F67DE"/>
    <w:rsid w:val="6752C61E"/>
    <w:rsid w:val="67937B18"/>
    <w:rsid w:val="67B9068F"/>
    <w:rsid w:val="681E1F98"/>
    <w:rsid w:val="68492752"/>
    <w:rsid w:val="68AB383F"/>
    <w:rsid w:val="68FE15DF"/>
    <w:rsid w:val="697030FC"/>
    <w:rsid w:val="69D49610"/>
    <w:rsid w:val="6AB215DF"/>
    <w:rsid w:val="6B2ECCB2"/>
    <w:rsid w:val="6BA7BB28"/>
    <w:rsid w:val="6BB2803A"/>
    <w:rsid w:val="6BC752B3"/>
    <w:rsid w:val="6BCCE502"/>
    <w:rsid w:val="6C2619F0"/>
    <w:rsid w:val="6C408E60"/>
    <w:rsid w:val="6C9134CB"/>
    <w:rsid w:val="6D810690"/>
    <w:rsid w:val="6EE890E4"/>
    <w:rsid w:val="6EF65464"/>
    <w:rsid w:val="70906F50"/>
    <w:rsid w:val="70C2B0C2"/>
    <w:rsid w:val="71370AAC"/>
    <w:rsid w:val="72034BBE"/>
    <w:rsid w:val="724F6358"/>
    <w:rsid w:val="7272B014"/>
    <w:rsid w:val="727ABDB2"/>
    <w:rsid w:val="72A3B40B"/>
    <w:rsid w:val="72BD8280"/>
    <w:rsid w:val="72D3A094"/>
    <w:rsid w:val="72F5CC7E"/>
    <w:rsid w:val="72FAE4D5"/>
    <w:rsid w:val="73125DBD"/>
    <w:rsid w:val="73333583"/>
    <w:rsid w:val="733492F4"/>
    <w:rsid w:val="7379FEA0"/>
    <w:rsid w:val="7393C77F"/>
    <w:rsid w:val="73C28A1C"/>
    <w:rsid w:val="741299CC"/>
    <w:rsid w:val="74D542F7"/>
    <w:rsid w:val="74DA5E24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F2C6A5"/>
    <w:rsid w:val="779AEA2F"/>
    <w:rsid w:val="77B9B8CD"/>
    <w:rsid w:val="7858055B"/>
    <w:rsid w:val="7864DC76"/>
    <w:rsid w:val="786738A2"/>
    <w:rsid w:val="78F7235A"/>
    <w:rsid w:val="794E096A"/>
    <w:rsid w:val="795AA8B4"/>
    <w:rsid w:val="79A4EE5E"/>
    <w:rsid w:val="7A5EDD32"/>
    <w:rsid w:val="7AA3E3F9"/>
    <w:rsid w:val="7ABF46F5"/>
    <w:rsid w:val="7AF68035"/>
    <w:rsid w:val="7C6F4FF0"/>
    <w:rsid w:val="7CD13970"/>
    <w:rsid w:val="7D478B24"/>
    <w:rsid w:val="7D49465B"/>
    <w:rsid w:val="7DB75CCD"/>
    <w:rsid w:val="7EC01469"/>
    <w:rsid w:val="7F440373"/>
    <w:rsid w:val="7F77C7F0"/>
    <w:rsid w:val="7F958BBA"/>
    <w:rsid w:val="7FA726EA"/>
    <w:rsid w:val="7FC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43A202A8-6742-4440-BF69-7BC1E8D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toec.org/elevate/create-program-plan/center-group-program-plan/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ctoec.org/elevat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toec.org/elevate/focus-areas/" TargetMode="External" Id="rId9" /><Relationship Type="http://schemas.openxmlformats.org/officeDocument/2006/relationships/footer" Target="footer1.xml" Id="rId14" /><Relationship Type="http://schemas.openxmlformats.org/officeDocument/2006/relationships/hyperlink" Target="https://oec.service.ct.gov/provider360/s/mydashboard" TargetMode="External" Id="Rf2ea91cf01684c5c" /><Relationship Type="http://schemas.openxmlformats.org/officeDocument/2006/relationships/hyperlink" Target="https://www.ctoec.org/elevate/service-navigator/" TargetMode="External" Id="R5e2a35214822435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Reyes, Diana</lastModifiedBy>
  <revision>56</revision>
  <dcterms:created xsi:type="dcterms:W3CDTF">2024-07-09T19:02:00.0000000Z</dcterms:created>
  <dcterms:modified xsi:type="dcterms:W3CDTF">2024-07-24T17:25:17.9183254Z</dcterms:modified>
</coreProperties>
</file>