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>
      <w:pPr>
        <w:jc w:val="center"/>
      </w:pPr>
      <w:r w:rsidRPr="00556B8E">
        <w:fldChar w:fldCharType="begin"/>
      </w:r>
      <w:r w:rsidRPr="00556B8E">
        <w:instrText xml:space="preserve"> INCLUDEPICTURE "/Users/jgoldstein/Library/Group Containers/UBF8T346G9.ms/WebArchiveCopyPasteTempFiles/com.microsoft.Word/wck8ZlKZZbqvQAAAABJRU5ErkJggg==" \* MERGEFORMATINET </w:instrText>
      </w:r>
      <w:r w:rsidRPr="00556B8E">
        <w:fldChar w:fldCharType="separate"/>
      </w:r>
      <w:r w:rsidRPr="00556B8E">
        <w:drawing>
          <wp:inline distT="0" distB="0" distL="0" distR="0" wp14:anchorId="6FC618AB" wp14:editId="2C932B70">
            <wp:extent cx="3335655" cy="1058073"/>
            <wp:effectExtent l="0" t="0" r="0" b="0"/>
            <wp:docPr id="151382757" name="Picture 4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2757" name="Picture 4" descr="A blue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63" cy="10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B8E">
        <w:fldChar w:fldCharType="end"/>
      </w:r>
    </w:p>
    <w:p w:rsidRPr="00556B8E" w:rsidR="00556B8E" w:rsidP="00556B8E" w:rsidRDefault="00EB4E7B" w14:paraId="1E8F74FD" w14:textId="02D3A08B">
      <w:pPr>
        <w:rPr>
          <w:rFonts w:ascii="Calibri" w:hAnsi="Calibri" w:cs="Calibri"/>
          <w:color w:val="5F99AF"/>
          <w:sz w:val="44"/>
          <w:szCs w:val="44"/>
        </w:rPr>
      </w:pPr>
      <w:r>
        <w:rPr>
          <w:rFonts w:ascii="Calibri" w:hAnsi="Calibri" w:cs="Calibri"/>
          <w:b/>
          <w:bCs/>
          <w:color w:val="5F99AF"/>
          <w:sz w:val="44"/>
          <w:szCs w:val="44"/>
        </w:rPr>
        <w:t>Planning Learning Experiences</w:t>
      </w:r>
      <w:r w:rsidRPr="00556B8E" w:rsidR="00556B8E">
        <w:rPr>
          <w:rFonts w:ascii="Calibri" w:hAnsi="Calibri" w:cs="Calibri"/>
          <w:b/>
          <w:bCs/>
          <w:color w:val="5F99AF"/>
          <w:sz w:val="44"/>
          <w:szCs w:val="44"/>
        </w:rPr>
        <w:t xml:space="preserve"> Checklist</w:t>
      </w:r>
      <w:r w:rsidRPr="00556B8E" w:rsidR="00556B8E">
        <w:rPr>
          <w:rFonts w:ascii="Calibri" w:hAnsi="Calibri" w:cs="Calibri"/>
          <w:color w:val="5F99AF"/>
          <w:sz w:val="44"/>
          <w:szCs w:val="44"/>
        </w:rPr>
        <w:t> </w:t>
      </w:r>
    </w:p>
    <w:p w:rsidRPr="008B390A" w:rsidR="008B390A" w:rsidP="5217C718" w:rsidRDefault="008B390A" w14:paraId="465B52BE" w14:textId="573C9B2E">
      <w:pPr>
        <w:rPr>
          <w:rFonts w:ascii="Calibri" w:hAnsi="Calibri" w:cs="Calibri"/>
          <w:i w:val="1"/>
          <w:iCs w:val="1"/>
          <w:sz w:val="22"/>
          <w:szCs w:val="22"/>
        </w:rPr>
      </w:pPr>
      <w:r w:rsidRPr="5217C718" w:rsidR="008B390A">
        <w:rPr>
          <w:rFonts w:ascii="Calibri" w:hAnsi="Calibri" w:cs="Calibri"/>
          <w:i w:val="1"/>
          <w:iCs w:val="1"/>
          <w:sz w:val="22"/>
          <w:szCs w:val="22"/>
        </w:rPr>
        <w:t xml:space="preserve">Use this checklist to think about how </w:t>
      </w:r>
      <w:r w:rsidRPr="5217C718" w:rsidR="7A44CC03">
        <w:rPr>
          <w:rFonts w:ascii="Calibri" w:hAnsi="Calibri" w:cs="Calibri"/>
          <w:i w:val="1"/>
          <w:iCs w:val="1"/>
          <w:sz w:val="22"/>
          <w:szCs w:val="22"/>
        </w:rPr>
        <w:t>you plan learning experiences in your program</w:t>
      </w:r>
      <w:r w:rsidRPr="5217C718" w:rsidR="008B390A">
        <w:rPr>
          <w:rFonts w:ascii="Calibri" w:hAnsi="Calibri" w:cs="Calibri"/>
          <w:i w:val="1"/>
          <w:iCs w:val="1"/>
          <w:sz w:val="22"/>
          <w:szCs w:val="22"/>
        </w:rPr>
        <w:t xml:space="preserve">. For each item, place a check in the column that applies. Use “We’ve got this!” for items that are working well. Use “This is a work in progress” for your growth areas. </w:t>
      </w:r>
      <w:r w:rsidRPr="5217C718" w:rsidR="008B390A">
        <w:rPr>
          <w:rFonts w:ascii="Calibri" w:hAnsi="Calibri" w:cs="Calibri"/>
          <w:i w:val="1"/>
          <w:iCs w:val="1"/>
          <w:sz w:val="22"/>
          <w:szCs w:val="22"/>
        </w:rPr>
        <w:t xml:space="preserve">After you complete the checklist, think about how your responses might point you to a place to start your quality improvement work. 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00556B8E" w14:paraId="6280D5CE" w14:textId="77777777">
        <w:tc>
          <w:tcPr>
            <w:tcW w:w="3235" w:type="dxa"/>
          </w:tcPr>
          <w:p w:rsidRPr="00143D51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Pr="00143D51" w:rsidR="009D6C92" w:rsidTr="009D6C92" w14:paraId="4AE4ACE7" w14:textId="77777777">
        <w:tc>
          <w:tcPr>
            <w:tcW w:w="9350" w:type="dxa"/>
            <w:gridSpan w:val="3"/>
            <w:shd w:val="clear" w:color="auto" w:fill="E8FEFF"/>
          </w:tcPr>
          <w:p w:rsidRPr="00143D51" w:rsidR="009D6C92" w:rsidRDefault="00EB4E7B" w14:paraId="3299A1E5" w14:textId="598F06B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3D5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Our Learning Experience Plans</w:t>
            </w:r>
            <w:r w:rsidRPr="00143D51" w:rsidR="009D6C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B4E7B" w:rsidTr="005420EE" w14:paraId="3873644A" w14:textId="77777777">
        <w:tc>
          <w:tcPr>
            <w:tcW w:w="3235" w:type="dxa"/>
            <w:vAlign w:val="center"/>
          </w:tcPr>
          <w:p w:rsidRPr="00143D51" w:rsidR="00EB4E7B" w:rsidP="00EB4E7B" w:rsidRDefault="00EB4E7B" w14:paraId="41C9E42C" w14:textId="6C04408B">
            <w:pPr>
              <w:rPr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We have written plans for learning experiences</w:t>
            </w:r>
          </w:p>
        </w:tc>
        <w:tc>
          <w:tcPr>
            <w:tcW w:w="1620" w:type="dxa"/>
          </w:tcPr>
          <w:p w:rsidR="00EB4E7B" w:rsidP="00EB4E7B" w:rsidRDefault="00EB4E7B" w14:paraId="7943460C" w14:textId="77777777"/>
        </w:tc>
        <w:tc>
          <w:tcPr>
            <w:tcW w:w="4495" w:type="dxa"/>
          </w:tcPr>
          <w:p w:rsidR="00EB4E7B" w:rsidP="00EB4E7B" w:rsidRDefault="00EB4E7B" w14:paraId="24E320F0" w14:textId="77777777"/>
        </w:tc>
      </w:tr>
      <w:tr w:rsidR="00EB4E7B" w:rsidTr="005420EE" w14:paraId="0E9E61B0" w14:textId="77777777">
        <w:tc>
          <w:tcPr>
            <w:tcW w:w="3235" w:type="dxa"/>
            <w:vAlign w:val="center"/>
          </w:tcPr>
          <w:p w:rsidRPr="00143D51" w:rsidR="00EB4E7B" w:rsidP="00EB4E7B" w:rsidRDefault="00EB4E7B" w14:paraId="3DDB4133" w14:textId="7A2D17C4">
            <w:pPr>
              <w:rPr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Our plans include daily routines, educator-led learning experiences, and centers for play-based exploration</w:t>
            </w:r>
          </w:p>
        </w:tc>
        <w:tc>
          <w:tcPr>
            <w:tcW w:w="1620" w:type="dxa"/>
          </w:tcPr>
          <w:p w:rsidR="00EB4E7B" w:rsidP="00EB4E7B" w:rsidRDefault="00EB4E7B" w14:paraId="1F6124F6" w14:textId="77777777"/>
        </w:tc>
        <w:tc>
          <w:tcPr>
            <w:tcW w:w="4495" w:type="dxa"/>
          </w:tcPr>
          <w:p w:rsidR="00EB4E7B" w:rsidP="00EB4E7B" w:rsidRDefault="00EB4E7B" w14:paraId="6CD3A644" w14:textId="77777777"/>
        </w:tc>
      </w:tr>
      <w:tr w:rsidR="00EB4E7B" w:rsidTr="005420EE" w14:paraId="500D7866" w14:textId="77777777">
        <w:tc>
          <w:tcPr>
            <w:tcW w:w="3235" w:type="dxa"/>
            <w:vAlign w:val="center"/>
          </w:tcPr>
          <w:p w:rsidRPr="00143D51" w:rsidR="00EB4E7B" w:rsidP="00EB4E7B" w:rsidRDefault="00EB4E7B" w14:paraId="6D164E76" w14:textId="2EF5C366">
            <w:pPr>
              <w:rPr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Our plans are aligned with the Connecticut Early Learning &amp; Development Standards (CT ELDS)</w:t>
            </w:r>
          </w:p>
        </w:tc>
        <w:tc>
          <w:tcPr>
            <w:tcW w:w="1620" w:type="dxa"/>
          </w:tcPr>
          <w:p w:rsidR="00EB4E7B" w:rsidP="00EB4E7B" w:rsidRDefault="00EB4E7B" w14:paraId="0BCD078C" w14:textId="77777777"/>
        </w:tc>
        <w:tc>
          <w:tcPr>
            <w:tcW w:w="4495" w:type="dxa"/>
          </w:tcPr>
          <w:p w:rsidR="00EB4E7B" w:rsidP="00EB4E7B" w:rsidRDefault="00EB4E7B" w14:paraId="53A730F1" w14:textId="77777777"/>
        </w:tc>
      </w:tr>
      <w:tr w:rsidR="00EB4E7B" w:rsidTr="006265C8" w14:paraId="3EFDEC2D" w14:textId="77777777">
        <w:tc>
          <w:tcPr>
            <w:tcW w:w="3235" w:type="dxa"/>
            <w:vAlign w:val="center"/>
          </w:tcPr>
          <w:p w:rsidRPr="00143D51" w:rsidR="00EB4E7B" w:rsidP="00EB4E7B" w:rsidRDefault="00EB4E7B" w14:paraId="2FD0BBA5" w14:textId="6BFF3347">
            <w:pPr>
              <w:rPr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Our plans reflect children’s interests</w:t>
            </w:r>
          </w:p>
        </w:tc>
        <w:tc>
          <w:tcPr>
            <w:tcW w:w="1620" w:type="dxa"/>
          </w:tcPr>
          <w:p w:rsidR="00EB4E7B" w:rsidP="00EB4E7B" w:rsidRDefault="00EB4E7B" w14:paraId="75BB7391" w14:textId="77777777"/>
        </w:tc>
        <w:tc>
          <w:tcPr>
            <w:tcW w:w="4495" w:type="dxa"/>
          </w:tcPr>
          <w:p w:rsidR="00EB4E7B" w:rsidP="00EB4E7B" w:rsidRDefault="00EB4E7B" w14:paraId="334D7E95" w14:textId="77777777"/>
        </w:tc>
      </w:tr>
      <w:tr w:rsidR="00EB4E7B" w:rsidTr="006265C8" w14:paraId="4479C5CB" w14:textId="77777777">
        <w:tc>
          <w:tcPr>
            <w:tcW w:w="3235" w:type="dxa"/>
            <w:vAlign w:val="center"/>
          </w:tcPr>
          <w:p w:rsidRPr="00143D51" w:rsidR="00EB4E7B" w:rsidP="00EB4E7B" w:rsidRDefault="00EB4E7B" w14:paraId="2E5A5038" w14:textId="5D00FB4C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Our plans reflect the cultures and languages of our families</w:t>
            </w:r>
          </w:p>
        </w:tc>
        <w:tc>
          <w:tcPr>
            <w:tcW w:w="1620" w:type="dxa"/>
          </w:tcPr>
          <w:p w:rsidR="00EB4E7B" w:rsidP="00EB4E7B" w:rsidRDefault="00EB4E7B" w14:paraId="59C42DF6" w14:textId="77777777"/>
        </w:tc>
        <w:tc>
          <w:tcPr>
            <w:tcW w:w="4495" w:type="dxa"/>
          </w:tcPr>
          <w:p w:rsidR="00EB4E7B" w:rsidP="00EB4E7B" w:rsidRDefault="00EB4E7B" w14:paraId="56242A5B" w14:textId="77777777"/>
        </w:tc>
      </w:tr>
      <w:tr w:rsidR="00EB4E7B" w:rsidTr="006265C8" w14:paraId="4515186B" w14:textId="77777777">
        <w:tc>
          <w:tcPr>
            <w:tcW w:w="3235" w:type="dxa"/>
          </w:tcPr>
          <w:p w:rsidRPr="00143D51" w:rsidR="00EB4E7B" w:rsidP="00EB4E7B" w:rsidRDefault="00EB4E7B" w14:paraId="0EA5C355" w14:textId="1258AF12">
            <w:pPr>
              <w:divId w:val="1766998337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Our plans incorporate skills from multiple learning and development domains</w:t>
            </w:r>
          </w:p>
        </w:tc>
        <w:tc>
          <w:tcPr>
            <w:tcW w:w="1620" w:type="dxa"/>
          </w:tcPr>
          <w:p w:rsidR="00EB4E7B" w:rsidP="00EB4E7B" w:rsidRDefault="00EB4E7B" w14:paraId="08434B68" w14:textId="77777777"/>
        </w:tc>
        <w:tc>
          <w:tcPr>
            <w:tcW w:w="4495" w:type="dxa"/>
          </w:tcPr>
          <w:p w:rsidR="00EB4E7B" w:rsidP="00EB4E7B" w:rsidRDefault="00EB4E7B" w14:paraId="18B078C0" w14:textId="77777777"/>
        </w:tc>
      </w:tr>
      <w:tr w:rsidR="00EB4E7B" w:rsidTr="006265C8" w14:paraId="28ED20BD" w14:textId="77777777">
        <w:tc>
          <w:tcPr>
            <w:tcW w:w="3235" w:type="dxa"/>
          </w:tcPr>
          <w:p w:rsidRPr="00143D51" w:rsidR="00EB4E7B" w:rsidP="00143D51" w:rsidRDefault="00EB4E7B" w14:paraId="70002D85" w14:textId="6F40FBDC">
            <w:pPr>
              <w:pStyle w:val="NoSpacing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We include families in children’s learning experiences</w:t>
            </w:r>
          </w:p>
        </w:tc>
        <w:tc>
          <w:tcPr>
            <w:tcW w:w="1620" w:type="dxa"/>
          </w:tcPr>
          <w:p w:rsidR="00EB4E7B" w:rsidP="00EB4E7B" w:rsidRDefault="00EB4E7B" w14:paraId="51DF2B1F" w14:textId="77777777"/>
        </w:tc>
        <w:tc>
          <w:tcPr>
            <w:tcW w:w="4495" w:type="dxa"/>
          </w:tcPr>
          <w:p w:rsidR="00EB4E7B" w:rsidP="00EB4E7B" w:rsidRDefault="00EB4E7B" w14:paraId="79861C00" w14:textId="77777777"/>
        </w:tc>
      </w:tr>
      <w:tr w:rsidR="00143D51" w:rsidTr="00143D51" w14:paraId="796AD5D4" w14:textId="77777777">
        <w:tc>
          <w:tcPr>
            <w:tcW w:w="9350" w:type="dxa"/>
            <w:gridSpan w:val="3"/>
            <w:shd w:val="clear" w:color="auto" w:fill="E8FEFF"/>
            <w:vAlign w:val="center"/>
          </w:tcPr>
          <w:p w:rsidRPr="00143D51" w:rsidR="00143D51" w:rsidP="00EB4E7B" w:rsidRDefault="00143D51" w14:paraId="21EF6E65" w14:textId="7812154A">
            <w:pPr>
              <w:rPr>
                <w:b/>
                <w:bCs/>
              </w:rPr>
            </w:pPr>
            <w:r w:rsidRPr="00143D5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How We Create Learning Plans</w:t>
            </w:r>
          </w:p>
        </w:tc>
      </w:tr>
      <w:tr w:rsidR="00143D51" w:rsidTr="005D12D8" w14:paraId="588097EB" w14:textId="77777777">
        <w:tc>
          <w:tcPr>
            <w:tcW w:w="3235" w:type="dxa"/>
          </w:tcPr>
          <w:p w:rsidRPr="00143D51" w:rsidR="00143D51" w:rsidP="00143D51" w:rsidRDefault="00143D51" w14:paraId="1339B4E7" w14:textId="641FBCDC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Educators consistently use their learning experience plans for the cycle of intentional teaching</w:t>
            </w:r>
          </w:p>
          <w:p w:rsidRPr="00143D51" w:rsidR="00143D51" w:rsidP="00143D51" w:rsidRDefault="00143D51" w14:paraId="20DD3B4C" w14:textId="309D2062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i/>
                <w:iCs/>
                <w:sz w:val="22"/>
                <w:szCs w:val="22"/>
              </w:rPr>
              <w:t>The cycle of intentional teaching includes observing, assessing, planning and implementing</w:t>
            </w:r>
          </w:p>
        </w:tc>
        <w:tc>
          <w:tcPr>
            <w:tcW w:w="1620" w:type="dxa"/>
          </w:tcPr>
          <w:p w:rsidR="00143D51" w:rsidP="00143D51" w:rsidRDefault="00143D51" w14:paraId="623893F2" w14:textId="77777777"/>
        </w:tc>
        <w:tc>
          <w:tcPr>
            <w:tcW w:w="4495" w:type="dxa"/>
          </w:tcPr>
          <w:p w:rsidR="00143D51" w:rsidP="00143D51" w:rsidRDefault="00143D51" w14:paraId="2F9093BD" w14:textId="77777777"/>
        </w:tc>
      </w:tr>
      <w:tr w:rsidR="00143D51" w:rsidTr="006265C8" w14:paraId="53B6DCF8" w14:textId="77777777">
        <w:tc>
          <w:tcPr>
            <w:tcW w:w="3235" w:type="dxa"/>
          </w:tcPr>
          <w:p w:rsidRPr="00143D51" w:rsidR="00143D51" w:rsidP="00143D51" w:rsidRDefault="00143D51" w14:paraId="5850FF8A" w14:textId="16F02EFD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Educators have dedicated time to plan learning experiences</w:t>
            </w:r>
          </w:p>
        </w:tc>
        <w:tc>
          <w:tcPr>
            <w:tcW w:w="1620" w:type="dxa"/>
          </w:tcPr>
          <w:p w:rsidR="00143D51" w:rsidP="00143D51" w:rsidRDefault="00143D51" w14:paraId="366843ED" w14:textId="77777777"/>
        </w:tc>
        <w:tc>
          <w:tcPr>
            <w:tcW w:w="4495" w:type="dxa"/>
          </w:tcPr>
          <w:p w:rsidR="00143D51" w:rsidP="00143D51" w:rsidRDefault="00143D51" w14:paraId="59029910" w14:textId="77777777"/>
        </w:tc>
      </w:tr>
      <w:tr w:rsidR="00143D51" w:rsidTr="006265C8" w14:paraId="78447DFE" w14:textId="77777777">
        <w:tc>
          <w:tcPr>
            <w:tcW w:w="3235" w:type="dxa"/>
          </w:tcPr>
          <w:p w:rsidRPr="00143D51" w:rsidR="00143D51" w:rsidP="00143D51" w:rsidRDefault="00143D51" w14:paraId="2947EDFD" w14:textId="17475C28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Educators regularly reflect on learning experience plans over time</w:t>
            </w:r>
          </w:p>
        </w:tc>
        <w:tc>
          <w:tcPr>
            <w:tcW w:w="1620" w:type="dxa"/>
          </w:tcPr>
          <w:p w:rsidR="00143D51" w:rsidP="00143D51" w:rsidRDefault="00143D51" w14:paraId="4781B8DC" w14:textId="77777777"/>
        </w:tc>
        <w:tc>
          <w:tcPr>
            <w:tcW w:w="4495" w:type="dxa"/>
          </w:tcPr>
          <w:p w:rsidR="00143D51" w:rsidP="00143D51" w:rsidRDefault="00143D51" w14:paraId="569DA15E" w14:textId="77777777"/>
        </w:tc>
      </w:tr>
      <w:tr w:rsidR="00143D51" w:rsidTr="005D12D8" w14:paraId="7D1356C5" w14:textId="77777777">
        <w:tc>
          <w:tcPr>
            <w:tcW w:w="3235" w:type="dxa"/>
          </w:tcPr>
          <w:p w:rsidRPr="00143D51" w:rsidR="00143D51" w:rsidP="00143D51" w:rsidRDefault="00143D51" w14:paraId="76A27A39" w14:textId="27A71F82">
            <w:p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143D51">
              <w:rPr>
                <w:rFonts w:ascii="Calibri" w:hAnsi="Calibri" w:cs="Calibri"/>
                <w:sz w:val="22"/>
                <w:szCs w:val="22"/>
              </w:rPr>
              <w:t>Educators adjust their plans based on children’s needs</w:t>
            </w:r>
          </w:p>
        </w:tc>
        <w:tc>
          <w:tcPr>
            <w:tcW w:w="1620" w:type="dxa"/>
          </w:tcPr>
          <w:p w:rsidR="00143D51" w:rsidP="00143D51" w:rsidRDefault="00143D51" w14:paraId="5237CDC6" w14:textId="77777777"/>
        </w:tc>
        <w:tc>
          <w:tcPr>
            <w:tcW w:w="4495" w:type="dxa"/>
          </w:tcPr>
          <w:p w:rsidR="00143D51" w:rsidP="00143D51" w:rsidRDefault="00143D51" w14:paraId="41DE0284" w14:textId="77777777"/>
        </w:tc>
      </w:tr>
    </w:tbl>
    <w:p w:rsidR="00556B8E" w:rsidRDefault="00556B8E" w14:paraId="4C1CC2A1" w14:textId="77777777"/>
    <w:p w:rsidR="00556B8E" w:rsidP="00556B8E" w:rsidRDefault="00556B8E" w14:paraId="29332059" w14:textId="17E91018"/>
    <w:p w:rsidR="00556B8E" w:rsidP="00556B8E" w:rsidRDefault="00556B8E" w14:paraId="4DE86040" w14:textId="3A340914"/>
    <w:p w:rsidR="00556B8E" w:rsidP="00556B8E" w:rsidRDefault="00556B8E" w14:paraId="66C162FF" w14:textId="77777777">
      <w:r>
        <w:t xml:space="preserve"> </w:t>
      </w:r>
    </w:p>
    <w:p w:rsidR="00556B8E" w:rsidP="00556B8E" w:rsidRDefault="00556B8E" w14:paraId="23610ECE" w14:textId="493F252A"/>
    <w:p w:rsidR="00556B8E" w:rsidP="00556B8E" w:rsidRDefault="00556B8E" w14:paraId="12A7C5DF" w14:textId="0C0CCDCF"/>
    <w:p w:rsidR="00556B8E" w:rsidP="00556B8E" w:rsidRDefault="00556B8E" w14:paraId="507C4036" w14:textId="3C710AEE"/>
    <w:p w:rsidR="00556B8E" w:rsidP="00556B8E" w:rsidRDefault="00556B8E" w14:paraId="49B83521" w14:textId="77777777">
      <w:r>
        <w:t xml:space="preserve"> </w:t>
      </w:r>
    </w:p>
    <w:p w:rsidR="00556B8E" w:rsidP="00556B8E" w:rsidRDefault="00556B8E" w14:paraId="3ADB00D7" w14:textId="77777777">
      <w:r>
        <w:t xml:space="preserve"> </w:t>
      </w:r>
    </w:p>
    <w:p w:rsidR="00556B8E" w:rsidP="00556B8E" w:rsidRDefault="00556B8E" w14:paraId="7EBC0760" w14:textId="77777777">
      <w:r>
        <w:t xml:space="preserve"> </w:t>
      </w:r>
    </w:p>
    <w:p w:rsidR="00556B8E" w:rsidRDefault="00556B8E" w14:paraId="39CB17E9" w14:textId="77777777"/>
    <w:sectPr w:rsidR="00556B8E" w:rsidSect="00542EC3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2EF1" w:rsidP="00556B8E" w:rsidRDefault="00DD2EF1" w14:paraId="0541D7EF" w14:textId="77777777">
      <w:r>
        <w:separator/>
      </w:r>
    </w:p>
  </w:endnote>
  <w:endnote w:type="continuationSeparator" w:id="0">
    <w:p w:rsidR="00DD2EF1" w:rsidP="00556B8E" w:rsidRDefault="00DD2EF1" w14:paraId="52FF92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00556B8E" w:rsidRDefault="00556B8E" w14:paraId="31BEBFC8" w14:textId="1C81C02A">
    <w:pPr>
      <w:pStyle w:val="Footer"/>
    </w:pPr>
    <w:r w:rsidRPr="5217C718" w:rsidR="5217C718">
      <w:rPr>
        <w:i w:val="1"/>
        <w:iCs w:val="1"/>
        <w:color w:val="7F7F7F" w:themeColor="text1" w:themeTint="80"/>
        <w:sz w:val="20"/>
        <w:szCs w:val="20"/>
      </w:rPr>
      <w:t>Version 2.</w:t>
    </w:r>
    <w:r w:rsidRPr="5217C718" w:rsidR="5217C718">
      <w:rPr>
        <w:i w:val="1"/>
        <w:iCs w:val="1"/>
        <w:color w:val="7F7F7F" w:themeColor="text1" w:themeTint="80"/>
        <w:sz w:val="20"/>
        <w:szCs w:val="20"/>
      </w:rPr>
      <w:t>2</w:t>
    </w:r>
    <w:r w:rsidRPr="5217C718" w:rsidR="5217C718">
      <w:rPr>
        <w:i w:val="1"/>
        <w:iCs w:val="1"/>
        <w:color w:val="7F7F7F" w:themeColor="text1" w:themeTint="80"/>
        <w:sz w:val="20"/>
        <w:szCs w:val="20"/>
      </w:rPr>
      <w:t xml:space="preserve">, </w:t>
    </w:r>
    <w:r w:rsidRPr="5217C718" w:rsidR="5217C718">
      <w:rPr>
        <w:i w:val="1"/>
        <w:iCs w:val="1"/>
        <w:color w:val="7F7F7F" w:themeColor="text1" w:themeTint="80"/>
        <w:sz w:val="20"/>
        <w:szCs w:val="20"/>
      </w:rPr>
      <w:t>January</w:t>
    </w:r>
    <w:r w:rsidRPr="5217C718" w:rsidR="5217C718">
      <w:rPr>
        <w:i w:val="1"/>
        <w:iCs w:val="1"/>
        <w:color w:val="7F7F7F" w:themeColor="text1" w:themeTint="80"/>
        <w:sz w:val="20"/>
        <w:szCs w:val="20"/>
      </w:rPr>
      <w:t xml:space="preserve"> 202</w:t>
    </w:r>
    <w:r w:rsidRPr="5217C718" w:rsidR="5217C718">
      <w:rPr>
        <w:i w:val="1"/>
        <w:iCs w:val="1"/>
        <w:color w:val="7F7F7F" w:themeColor="text1" w:themeTint="80"/>
        <w:sz w:val="20"/>
        <w:szCs w:val="20"/>
      </w:rPr>
      <w:t>5</w:t>
    </w:r>
    <w:r>
      <w:tab/>
    </w:r>
    <w:r>
      <w:tab/>
    </w:r>
    <w:r w:rsidR="5217C718">
      <w:rPr/>
      <w:t xml:space="preserve">       </w:t>
    </w:r>
    <w:r w:rsidRPr="00556B8E" w:rsidR="5217C718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>
      <w:fldChar w:fldCharType="begin"/>
    </w:r>
    <w:r w:rsidRPr="00556B8E">
      <w:instrText xml:space="preserve"> INCLUDEPICTURE "/Users/jgoldstein/Library/Group Containers/UBF8T346G9.ms/WebArchiveCopyPasteTempFiles/com.microsoft.Word/2Q==" \* MERGEFORMATINET </w:instrText>
    </w:r>
    <w:r w:rsidRPr="00556B8E">
      <w:fldChar w:fldCharType="separate"/>
    </w:r>
    <w:r w:rsidRPr="00556B8E"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>
      <w:fldChar w:fldCharType="end"/>
    </w:r>
  </w:p>
  <w:p w:rsidR="021E4926" w:rsidP="021E4926" w:rsidRDefault="021E4926" w14:paraId="1585F01C" w14:textId="424BA2AC">
    <w:pPr>
      <w:pStyle w:val="Footer"/>
      <w:tabs>
        <w:tab w:val="center" w:leader="none" w:pos="4680"/>
        <w:tab w:val="right" w:leader="none" w:pos="9360"/>
      </w:tabs>
      <w:rPr>
        <w:noProof w:val="0"/>
        <w:lang w:val="en-US"/>
      </w:rPr>
    </w:pPr>
    <w:r w:rsidRPr="021E4926" w:rsidR="021E4926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808080" w:themeColor="background1" w:themeTint="FF" w:themeShade="80"/>
        <w:sz w:val="19"/>
        <w:szCs w:val="19"/>
        <w:u w:val="none"/>
        <w:lang w:val="en-US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021E4926" w:rsidP="021E4926" w:rsidRDefault="021E4926" w14:paraId="6053CE9D" w14:textId="110DA922">
    <w:pPr>
      <w:pStyle w:val="Footer"/>
    </w:pP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2EF1" w:rsidP="00556B8E" w:rsidRDefault="00DD2EF1" w14:paraId="07A3210E" w14:textId="77777777">
      <w:r>
        <w:separator/>
      </w:r>
    </w:p>
  </w:footnote>
  <w:footnote w:type="continuationSeparator" w:id="0">
    <w:p w:rsidR="00DD2EF1" w:rsidP="00556B8E" w:rsidRDefault="00DD2EF1" w14:paraId="2D4561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E1B3F16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42022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C0240"/>
    <w:multiLevelType w:val="multilevel"/>
    <w:tmpl w:val="21A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3001C53"/>
    <w:multiLevelType w:val="multilevel"/>
    <w:tmpl w:val="AE0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35A6B6C"/>
    <w:multiLevelType w:val="hybridMultilevel"/>
    <w:tmpl w:val="B4C0E1F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8513896"/>
    <w:multiLevelType w:val="multilevel"/>
    <w:tmpl w:val="1C5A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9ED7F76"/>
    <w:multiLevelType w:val="multilevel"/>
    <w:tmpl w:val="2B2C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71144058">
    <w:abstractNumId w:val="4"/>
  </w:num>
  <w:num w:numId="2" w16cid:durableId="1981953498">
    <w:abstractNumId w:val="1"/>
  </w:num>
  <w:num w:numId="3" w16cid:durableId="1166673532">
    <w:abstractNumId w:val="0"/>
  </w:num>
  <w:num w:numId="4" w16cid:durableId="146825040">
    <w:abstractNumId w:val="3"/>
  </w:num>
  <w:num w:numId="5" w16cid:durableId="77321223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0A3EDB"/>
    <w:rsid w:val="00143D51"/>
    <w:rsid w:val="0015163D"/>
    <w:rsid w:val="001F59CC"/>
    <w:rsid w:val="00225B5B"/>
    <w:rsid w:val="00262845"/>
    <w:rsid w:val="00281934"/>
    <w:rsid w:val="003439FA"/>
    <w:rsid w:val="00376D31"/>
    <w:rsid w:val="003F7DBF"/>
    <w:rsid w:val="004126A9"/>
    <w:rsid w:val="00445436"/>
    <w:rsid w:val="004E0841"/>
    <w:rsid w:val="00542EC3"/>
    <w:rsid w:val="00556B8E"/>
    <w:rsid w:val="00750280"/>
    <w:rsid w:val="00754DB6"/>
    <w:rsid w:val="007D327F"/>
    <w:rsid w:val="00830AE8"/>
    <w:rsid w:val="008B390A"/>
    <w:rsid w:val="009D6C92"/>
    <w:rsid w:val="009D7D1F"/>
    <w:rsid w:val="00A038B6"/>
    <w:rsid w:val="00A139CA"/>
    <w:rsid w:val="00AC70C4"/>
    <w:rsid w:val="00B91B48"/>
    <w:rsid w:val="00DD2EF1"/>
    <w:rsid w:val="00DF3B31"/>
    <w:rsid w:val="00EB4E7B"/>
    <w:rsid w:val="00EC6930"/>
    <w:rsid w:val="00F51BD3"/>
    <w:rsid w:val="00FB3742"/>
    <w:rsid w:val="021E4926"/>
    <w:rsid w:val="32F92860"/>
    <w:rsid w:val="5217C718"/>
    <w:rsid w:val="5B670DFA"/>
    <w:rsid w:val="7A44C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character" w:styleId="normaltextrun" w:customStyle="1">
    <w:name w:val="normaltextrun"/>
    <w:basedOn w:val="DefaultParagraphFont"/>
    <w:rsid w:val="009D6C92"/>
  </w:style>
  <w:style w:type="character" w:styleId="eop" w:customStyle="1">
    <w:name w:val="eop"/>
    <w:basedOn w:val="DefaultParagraphFont"/>
    <w:rsid w:val="009D6C92"/>
  </w:style>
  <w:style w:type="paragraph" w:styleId="paragraph" w:customStyle="1">
    <w:name w:val="paragraph"/>
    <w:basedOn w:val="Normal"/>
    <w:rsid w:val="009D6C9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AC70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Regnier, Jeanne</lastModifiedBy>
  <revision>5</revision>
  <dcterms:created xsi:type="dcterms:W3CDTF">2024-09-04T14:40:00.0000000Z</dcterms:created>
  <dcterms:modified xsi:type="dcterms:W3CDTF">2025-01-16T16:56:52.2428932Z</dcterms:modified>
</coreProperties>
</file>